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2E7" w:rsidRPr="00047EFD" w:rsidRDefault="006822E7" w:rsidP="006822E7">
      <w:pPr>
        <w:framePr w:hSpace="180" w:wrap="around" w:vAnchor="page" w:hAnchor="page" w:x="9661" w:y="316"/>
        <w:rPr>
          <w:b/>
        </w:rPr>
      </w:pPr>
    </w:p>
    <w:p w:rsidR="008F244A" w:rsidRDefault="008F244A" w:rsidP="008F244A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F244A" w:rsidRDefault="008F244A" w:rsidP="008F244A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F244A" w:rsidRDefault="008F244A" w:rsidP="008F244A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F244A" w:rsidRDefault="008F244A" w:rsidP="008F244A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F244A" w:rsidRDefault="008F244A" w:rsidP="008F244A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F244A" w:rsidRDefault="008F244A" w:rsidP="008F244A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F244A" w:rsidRPr="00E31A0F" w:rsidRDefault="008F244A" w:rsidP="008F244A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31A0F">
        <w:rPr>
          <w:rFonts w:ascii="Times New Roman" w:hAnsi="Times New Roman"/>
          <w:color w:val="auto"/>
          <w:sz w:val="28"/>
          <w:szCs w:val="28"/>
        </w:rPr>
        <w:t>Актуальная</w:t>
      </w:r>
    </w:p>
    <w:p w:rsidR="008F244A" w:rsidRPr="00E31A0F" w:rsidRDefault="008F244A" w:rsidP="008F244A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31A0F">
        <w:rPr>
          <w:rFonts w:ascii="Times New Roman" w:hAnsi="Times New Roman"/>
          <w:color w:val="auto"/>
          <w:sz w:val="28"/>
          <w:szCs w:val="28"/>
        </w:rPr>
        <w:t>версия муниципальной программы</w:t>
      </w:r>
    </w:p>
    <w:p w:rsidR="008F244A" w:rsidRPr="00E31A0F" w:rsidRDefault="008F244A" w:rsidP="008F244A">
      <w:pPr>
        <w:jc w:val="center"/>
      </w:pPr>
    </w:p>
    <w:p w:rsidR="008F244A" w:rsidRPr="00E31A0F" w:rsidRDefault="008F244A" w:rsidP="008F244A">
      <w:pPr>
        <w:pStyle w:val="1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8F244A" w:rsidRDefault="008F244A" w:rsidP="008F244A">
      <w:pPr>
        <w:jc w:val="center"/>
        <w:rPr>
          <w:rFonts w:ascii="Times New Roman" w:hAnsi="Times New Roman"/>
          <w:b/>
          <w:color w:val="332E2D"/>
          <w:spacing w:val="2"/>
          <w:sz w:val="28"/>
          <w:szCs w:val="28"/>
        </w:rPr>
      </w:pPr>
      <w:r w:rsidRPr="008F244A">
        <w:rPr>
          <w:rFonts w:ascii="Times New Roman" w:hAnsi="Times New Roman"/>
          <w:b/>
          <w:color w:val="332E2D"/>
          <w:spacing w:val="2"/>
          <w:sz w:val="28"/>
          <w:szCs w:val="28"/>
        </w:rPr>
        <w:t>Культура МО «Город Всеволожск</w:t>
      </w:r>
      <w:r w:rsidR="00F31B9A">
        <w:rPr>
          <w:rFonts w:ascii="Times New Roman" w:hAnsi="Times New Roman"/>
          <w:b/>
          <w:color w:val="332E2D"/>
          <w:spacing w:val="2"/>
          <w:sz w:val="28"/>
          <w:szCs w:val="28"/>
        </w:rPr>
        <w:t>»</w:t>
      </w:r>
      <w:bookmarkStart w:id="0" w:name="_GoBack"/>
      <w:bookmarkEnd w:id="0"/>
    </w:p>
    <w:p w:rsidR="008F244A" w:rsidRPr="008F244A" w:rsidRDefault="008F244A" w:rsidP="008F244A">
      <w:pPr>
        <w:jc w:val="center"/>
        <w:rPr>
          <w:b/>
        </w:rPr>
      </w:pPr>
    </w:p>
    <w:p w:rsidR="008F244A" w:rsidRPr="00E31A0F" w:rsidRDefault="008F244A" w:rsidP="008F244A">
      <w:pPr>
        <w:pStyle w:val="1"/>
        <w:spacing w:before="0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E31A0F">
        <w:rPr>
          <w:rFonts w:ascii="Times New Roman" w:hAnsi="Times New Roman"/>
          <w:color w:val="auto"/>
          <w:sz w:val="26"/>
          <w:szCs w:val="26"/>
        </w:rPr>
        <w:t>Утверждена:</w:t>
      </w:r>
    </w:p>
    <w:p w:rsidR="008F244A" w:rsidRPr="00E31A0F" w:rsidRDefault="008F244A" w:rsidP="008F244A">
      <w:pPr>
        <w:pStyle w:val="1"/>
        <w:spacing w:before="0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E31A0F">
        <w:rPr>
          <w:rFonts w:ascii="Times New Roman" w:hAnsi="Times New Roman"/>
          <w:color w:val="auto"/>
          <w:sz w:val="26"/>
          <w:szCs w:val="26"/>
        </w:rPr>
        <w:t xml:space="preserve">постановление администрации Всеволожского муниципального района                  </w:t>
      </w:r>
      <w:r>
        <w:rPr>
          <w:rFonts w:ascii="Times New Roman" w:hAnsi="Times New Roman"/>
          <w:color w:val="auto"/>
          <w:sz w:val="26"/>
          <w:szCs w:val="26"/>
        </w:rPr>
        <w:t xml:space="preserve">            от 28.12.2023 № 5331</w:t>
      </w:r>
      <w:r w:rsidRPr="00E31A0F">
        <w:rPr>
          <w:rFonts w:ascii="Times New Roman" w:hAnsi="Times New Roman"/>
          <w:color w:val="auto"/>
          <w:sz w:val="26"/>
          <w:szCs w:val="26"/>
        </w:rPr>
        <w:t>.</w:t>
      </w:r>
    </w:p>
    <w:p w:rsidR="008F244A" w:rsidRDefault="008F244A" w:rsidP="008F244A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07597" w:rsidRPr="008F54A0" w:rsidRDefault="00307597" w:rsidP="00307597">
      <w:pPr>
        <w:spacing w:after="0" w:line="240" w:lineRule="auto"/>
        <w:ind w:left="5103"/>
        <w:jc w:val="center"/>
        <w:rPr>
          <w:rFonts w:ascii="Times New Roman" w:hAnsi="Times New Roman"/>
          <w:i/>
          <w:color w:val="332E2D"/>
          <w:spacing w:val="2"/>
          <w:sz w:val="28"/>
          <w:szCs w:val="28"/>
        </w:rPr>
      </w:pPr>
    </w:p>
    <w:p w:rsidR="00307597" w:rsidRPr="008F54A0" w:rsidRDefault="00307597" w:rsidP="00307597">
      <w:pPr>
        <w:spacing w:after="0" w:line="240" w:lineRule="auto"/>
        <w:ind w:left="5103"/>
        <w:jc w:val="center"/>
        <w:rPr>
          <w:rFonts w:ascii="Arial" w:hAnsi="Arial" w:cs="Arial"/>
          <w:i/>
          <w:color w:val="332E2D"/>
          <w:spacing w:val="2"/>
          <w:sz w:val="24"/>
          <w:szCs w:val="24"/>
        </w:rPr>
      </w:pPr>
    </w:p>
    <w:p w:rsidR="00307597" w:rsidRPr="008F54A0" w:rsidRDefault="00307597" w:rsidP="00307597">
      <w:pPr>
        <w:spacing w:after="0" w:line="240" w:lineRule="auto"/>
        <w:ind w:left="5103"/>
        <w:jc w:val="center"/>
        <w:rPr>
          <w:rFonts w:ascii="Arial" w:hAnsi="Arial" w:cs="Arial"/>
          <w:i/>
          <w:color w:val="332E2D"/>
          <w:spacing w:val="2"/>
          <w:sz w:val="24"/>
          <w:szCs w:val="24"/>
        </w:rPr>
      </w:pPr>
    </w:p>
    <w:p w:rsidR="00307597" w:rsidRPr="008F54A0" w:rsidRDefault="00307597" w:rsidP="00307597">
      <w:pPr>
        <w:spacing w:after="0" w:line="240" w:lineRule="auto"/>
        <w:ind w:left="5103"/>
        <w:jc w:val="center"/>
        <w:rPr>
          <w:rFonts w:ascii="Arial" w:hAnsi="Arial" w:cs="Arial"/>
          <w:i/>
          <w:color w:val="332E2D"/>
          <w:spacing w:val="2"/>
          <w:sz w:val="24"/>
          <w:szCs w:val="24"/>
        </w:rPr>
      </w:pPr>
    </w:p>
    <w:p w:rsidR="00307597" w:rsidRPr="008F54A0" w:rsidRDefault="00307597" w:rsidP="00307597">
      <w:pPr>
        <w:spacing w:after="0" w:line="240" w:lineRule="auto"/>
        <w:ind w:left="5103"/>
        <w:jc w:val="center"/>
        <w:rPr>
          <w:rFonts w:ascii="Arial" w:hAnsi="Arial" w:cs="Arial"/>
          <w:i/>
          <w:color w:val="332E2D"/>
          <w:spacing w:val="2"/>
          <w:sz w:val="24"/>
          <w:szCs w:val="24"/>
        </w:rPr>
      </w:pPr>
    </w:p>
    <w:p w:rsidR="00307597" w:rsidRPr="008F54A0" w:rsidRDefault="00307597" w:rsidP="00307597">
      <w:pPr>
        <w:spacing w:after="0" w:line="240" w:lineRule="auto"/>
        <w:ind w:left="5103"/>
        <w:jc w:val="center"/>
        <w:rPr>
          <w:rFonts w:ascii="Arial" w:hAnsi="Arial" w:cs="Arial"/>
          <w:i/>
          <w:color w:val="332E2D"/>
          <w:spacing w:val="2"/>
          <w:sz w:val="24"/>
          <w:szCs w:val="24"/>
        </w:rPr>
      </w:pPr>
    </w:p>
    <w:p w:rsidR="00307597" w:rsidRPr="008F54A0" w:rsidRDefault="00307597" w:rsidP="00307597">
      <w:pPr>
        <w:spacing w:after="0" w:line="240" w:lineRule="auto"/>
        <w:ind w:left="5103"/>
        <w:jc w:val="center"/>
        <w:rPr>
          <w:rFonts w:ascii="Arial" w:hAnsi="Arial" w:cs="Arial"/>
          <w:i/>
          <w:color w:val="332E2D"/>
          <w:spacing w:val="2"/>
          <w:sz w:val="24"/>
          <w:szCs w:val="24"/>
        </w:rPr>
      </w:pPr>
    </w:p>
    <w:p w:rsidR="00307597" w:rsidRPr="008F54A0" w:rsidRDefault="00307597" w:rsidP="00307597">
      <w:pPr>
        <w:spacing w:after="0" w:line="240" w:lineRule="auto"/>
        <w:ind w:left="5103"/>
        <w:jc w:val="center"/>
        <w:rPr>
          <w:rFonts w:ascii="Arial" w:hAnsi="Arial" w:cs="Arial"/>
          <w:i/>
          <w:color w:val="332E2D"/>
          <w:spacing w:val="2"/>
          <w:sz w:val="24"/>
          <w:szCs w:val="24"/>
        </w:rPr>
      </w:pPr>
    </w:p>
    <w:p w:rsidR="00307597" w:rsidRPr="008F54A0" w:rsidRDefault="00307597" w:rsidP="00307597">
      <w:pPr>
        <w:spacing w:after="0" w:line="240" w:lineRule="auto"/>
        <w:ind w:left="5103"/>
        <w:jc w:val="center"/>
        <w:rPr>
          <w:rFonts w:ascii="Arial" w:hAnsi="Arial" w:cs="Arial"/>
          <w:i/>
          <w:color w:val="332E2D"/>
          <w:spacing w:val="2"/>
          <w:sz w:val="24"/>
          <w:szCs w:val="24"/>
        </w:rPr>
      </w:pPr>
    </w:p>
    <w:p w:rsidR="00307597" w:rsidRPr="008F54A0" w:rsidRDefault="00307597" w:rsidP="00307597">
      <w:pPr>
        <w:spacing w:after="0" w:line="240" w:lineRule="auto"/>
        <w:ind w:left="5103"/>
        <w:jc w:val="center"/>
        <w:rPr>
          <w:rFonts w:ascii="Arial" w:hAnsi="Arial" w:cs="Arial"/>
          <w:i/>
          <w:color w:val="332E2D"/>
          <w:spacing w:val="2"/>
          <w:sz w:val="24"/>
          <w:szCs w:val="24"/>
        </w:rPr>
      </w:pPr>
    </w:p>
    <w:p w:rsidR="00307597" w:rsidRPr="008F54A0" w:rsidRDefault="00307597" w:rsidP="00307597">
      <w:pPr>
        <w:spacing w:after="0" w:line="240" w:lineRule="auto"/>
        <w:ind w:left="5103"/>
        <w:jc w:val="center"/>
        <w:rPr>
          <w:rFonts w:ascii="Arial" w:hAnsi="Arial" w:cs="Arial"/>
          <w:i/>
          <w:color w:val="332E2D"/>
          <w:spacing w:val="2"/>
          <w:sz w:val="24"/>
          <w:szCs w:val="24"/>
        </w:rPr>
      </w:pPr>
    </w:p>
    <w:p w:rsidR="00307597" w:rsidRPr="008F54A0" w:rsidRDefault="00307597" w:rsidP="00307597">
      <w:pPr>
        <w:spacing w:after="0" w:line="240" w:lineRule="auto"/>
        <w:ind w:left="5103"/>
        <w:jc w:val="center"/>
        <w:rPr>
          <w:rFonts w:ascii="Arial" w:hAnsi="Arial" w:cs="Arial"/>
          <w:i/>
          <w:color w:val="332E2D"/>
          <w:spacing w:val="2"/>
          <w:sz w:val="24"/>
          <w:szCs w:val="24"/>
        </w:rPr>
      </w:pPr>
    </w:p>
    <w:p w:rsidR="00307597" w:rsidRDefault="00307597" w:rsidP="00307597">
      <w:pPr>
        <w:spacing w:after="0" w:line="240" w:lineRule="auto"/>
        <w:ind w:left="5103"/>
        <w:jc w:val="center"/>
        <w:rPr>
          <w:rFonts w:ascii="Arial" w:hAnsi="Arial" w:cs="Arial"/>
          <w:i/>
          <w:color w:val="332E2D"/>
          <w:spacing w:val="2"/>
          <w:sz w:val="24"/>
          <w:szCs w:val="24"/>
        </w:rPr>
      </w:pPr>
    </w:p>
    <w:p w:rsidR="00307597" w:rsidRPr="008F54A0" w:rsidRDefault="00307597" w:rsidP="00307597">
      <w:pPr>
        <w:spacing w:after="0" w:line="240" w:lineRule="auto"/>
        <w:ind w:left="5103"/>
        <w:jc w:val="center"/>
        <w:rPr>
          <w:rFonts w:ascii="Arial" w:hAnsi="Arial" w:cs="Arial"/>
          <w:i/>
          <w:color w:val="332E2D"/>
          <w:spacing w:val="2"/>
          <w:sz w:val="24"/>
          <w:szCs w:val="24"/>
        </w:rPr>
      </w:pPr>
    </w:p>
    <w:p w:rsidR="00307597" w:rsidRPr="008F54A0" w:rsidRDefault="00307597" w:rsidP="00307597">
      <w:pPr>
        <w:spacing w:after="0" w:line="240" w:lineRule="auto"/>
        <w:ind w:left="5103"/>
        <w:jc w:val="center"/>
        <w:rPr>
          <w:rFonts w:ascii="Arial" w:hAnsi="Arial" w:cs="Arial"/>
          <w:i/>
          <w:color w:val="332E2D"/>
          <w:spacing w:val="2"/>
          <w:sz w:val="24"/>
          <w:szCs w:val="24"/>
        </w:rPr>
      </w:pPr>
    </w:p>
    <w:p w:rsidR="00307597" w:rsidRPr="008F54A0" w:rsidRDefault="00307597" w:rsidP="00307597">
      <w:pPr>
        <w:spacing w:after="0" w:line="240" w:lineRule="auto"/>
        <w:ind w:left="5103"/>
        <w:jc w:val="center"/>
        <w:rPr>
          <w:rFonts w:ascii="Arial" w:hAnsi="Arial" w:cs="Arial"/>
          <w:i/>
          <w:color w:val="332E2D"/>
          <w:spacing w:val="2"/>
          <w:sz w:val="24"/>
          <w:szCs w:val="24"/>
        </w:rPr>
      </w:pPr>
    </w:p>
    <w:p w:rsidR="00307597" w:rsidRPr="008F54A0" w:rsidRDefault="00307597" w:rsidP="00307597">
      <w:pPr>
        <w:spacing w:after="0" w:line="240" w:lineRule="auto"/>
        <w:ind w:left="5103"/>
        <w:jc w:val="center"/>
        <w:rPr>
          <w:rFonts w:ascii="Arial" w:hAnsi="Arial" w:cs="Arial"/>
          <w:i/>
          <w:color w:val="332E2D"/>
          <w:spacing w:val="2"/>
          <w:sz w:val="24"/>
          <w:szCs w:val="24"/>
        </w:rPr>
      </w:pPr>
    </w:p>
    <w:p w:rsidR="00307597" w:rsidRPr="008F54A0" w:rsidRDefault="00307597" w:rsidP="00307597">
      <w:pPr>
        <w:spacing w:after="0" w:line="240" w:lineRule="auto"/>
        <w:ind w:left="5103"/>
        <w:jc w:val="center"/>
        <w:rPr>
          <w:rFonts w:ascii="Arial" w:hAnsi="Arial" w:cs="Arial"/>
          <w:i/>
          <w:color w:val="332E2D"/>
          <w:spacing w:val="2"/>
          <w:sz w:val="24"/>
          <w:szCs w:val="24"/>
        </w:rPr>
      </w:pPr>
    </w:p>
    <w:p w:rsidR="00307597" w:rsidRPr="008F54A0" w:rsidRDefault="00307597" w:rsidP="00307597">
      <w:pPr>
        <w:spacing w:after="0" w:line="240" w:lineRule="auto"/>
        <w:ind w:left="5103"/>
        <w:jc w:val="center"/>
        <w:rPr>
          <w:rFonts w:ascii="Arial" w:hAnsi="Arial" w:cs="Arial"/>
          <w:i/>
          <w:color w:val="332E2D"/>
          <w:spacing w:val="2"/>
          <w:sz w:val="24"/>
          <w:szCs w:val="24"/>
        </w:rPr>
      </w:pPr>
    </w:p>
    <w:p w:rsidR="00307597" w:rsidRDefault="00307597" w:rsidP="00307597">
      <w:pPr>
        <w:spacing w:after="0" w:line="240" w:lineRule="auto"/>
        <w:jc w:val="center"/>
        <w:rPr>
          <w:rFonts w:ascii="Times New Roman" w:hAnsi="Times New Roman"/>
          <w:color w:val="332E2D"/>
          <w:spacing w:val="2"/>
          <w:sz w:val="28"/>
          <w:szCs w:val="28"/>
        </w:rPr>
      </w:pPr>
    </w:p>
    <w:p w:rsidR="00307597" w:rsidRDefault="00307597" w:rsidP="00307597">
      <w:pPr>
        <w:spacing w:after="0" w:line="240" w:lineRule="auto"/>
        <w:jc w:val="center"/>
        <w:rPr>
          <w:rFonts w:ascii="Times New Roman" w:hAnsi="Times New Roman"/>
          <w:color w:val="332E2D"/>
          <w:spacing w:val="2"/>
          <w:sz w:val="28"/>
          <w:szCs w:val="28"/>
        </w:rPr>
      </w:pPr>
    </w:p>
    <w:p w:rsidR="00307597" w:rsidRDefault="00307597" w:rsidP="00307597">
      <w:pPr>
        <w:spacing w:after="0" w:line="240" w:lineRule="auto"/>
        <w:jc w:val="center"/>
        <w:rPr>
          <w:rFonts w:ascii="Times New Roman" w:hAnsi="Times New Roman"/>
          <w:color w:val="332E2D"/>
          <w:spacing w:val="2"/>
          <w:sz w:val="28"/>
          <w:szCs w:val="28"/>
        </w:rPr>
      </w:pPr>
    </w:p>
    <w:p w:rsidR="003E23C7" w:rsidRDefault="003E23C7" w:rsidP="00307597">
      <w:pPr>
        <w:spacing w:after="0" w:line="240" w:lineRule="auto"/>
        <w:jc w:val="center"/>
        <w:rPr>
          <w:rFonts w:ascii="Times New Roman" w:hAnsi="Times New Roman"/>
          <w:color w:val="332E2D"/>
          <w:spacing w:val="2"/>
          <w:sz w:val="28"/>
          <w:szCs w:val="28"/>
        </w:rPr>
      </w:pPr>
    </w:p>
    <w:p w:rsidR="003E23C7" w:rsidRDefault="003E23C7" w:rsidP="00307597">
      <w:pPr>
        <w:spacing w:after="0" w:line="240" w:lineRule="auto"/>
        <w:jc w:val="center"/>
        <w:rPr>
          <w:rFonts w:ascii="Times New Roman" w:hAnsi="Times New Roman"/>
          <w:color w:val="332E2D"/>
          <w:spacing w:val="2"/>
          <w:sz w:val="28"/>
          <w:szCs w:val="28"/>
        </w:rPr>
      </w:pPr>
    </w:p>
    <w:p w:rsidR="003E23C7" w:rsidRDefault="003E23C7" w:rsidP="00307597">
      <w:pPr>
        <w:spacing w:after="0" w:line="240" w:lineRule="auto"/>
        <w:jc w:val="center"/>
        <w:rPr>
          <w:rFonts w:ascii="Times New Roman" w:hAnsi="Times New Roman"/>
          <w:color w:val="332E2D"/>
          <w:spacing w:val="2"/>
          <w:sz w:val="28"/>
          <w:szCs w:val="28"/>
        </w:rPr>
      </w:pPr>
    </w:p>
    <w:p w:rsidR="003E23C7" w:rsidRDefault="003E23C7" w:rsidP="00307597">
      <w:pPr>
        <w:spacing w:after="0" w:line="240" w:lineRule="auto"/>
        <w:jc w:val="center"/>
        <w:rPr>
          <w:rFonts w:ascii="Times New Roman" w:hAnsi="Times New Roman"/>
          <w:color w:val="332E2D"/>
          <w:spacing w:val="2"/>
          <w:sz w:val="28"/>
          <w:szCs w:val="28"/>
        </w:rPr>
      </w:pPr>
    </w:p>
    <w:p w:rsidR="003E23C7" w:rsidRDefault="003E23C7" w:rsidP="00307597">
      <w:pPr>
        <w:spacing w:after="0" w:line="240" w:lineRule="auto"/>
        <w:jc w:val="center"/>
        <w:rPr>
          <w:rFonts w:ascii="Times New Roman" w:hAnsi="Times New Roman"/>
          <w:color w:val="332E2D"/>
          <w:spacing w:val="2"/>
          <w:sz w:val="28"/>
          <w:szCs w:val="28"/>
        </w:rPr>
      </w:pPr>
    </w:p>
    <w:p w:rsidR="00307597" w:rsidRDefault="00307597" w:rsidP="00307597">
      <w:pPr>
        <w:spacing w:after="0" w:line="240" w:lineRule="auto"/>
        <w:jc w:val="center"/>
        <w:rPr>
          <w:rFonts w:ascii="Times New Roman" w:hAnsi="Times New Roman"/>
          <w:color w:val="332E2D"/>
          <w:spacing w:val="2"/>
          <w:sz w:val="28"/>
          <w:szCs w:val="28"/>
        </w:rPr>
      </w:pPr>
    </w:p>
    <w:p w:rsidR="00307597" w:rsidRPr="008F54A0" w:rsidRDefault="00307597" w:rsidP="00307597">
      <w:pPr>
        <w:spacing w:after="0" w:line="240" w:lineRule="auto"/>
        <w:jc w:val="center"/>
        <w:rPr>
          <w:rFonts w:ascii="Times New Roman" w:hAnsi="Times New Roman"/>
          <w:color w:val="332E2D"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5181"/>
      </w:tblGrid>
      <w:tr w:rsidR="0088632C" w:rsidRPr="003F599E" w:rsidTr="00307597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:rsidR="0088632C" w:rsidRPr="003F599E" w:rsidRDefault="0088632C" w:rsidP="004F2398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F59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ПАСПОРТ</w:t>
            </w:r>
          </w:p>
          <w:p w:rsidR="0088632C" w:rsidRDefault="004F2398" w:rsidP="008B191B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F59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  <w:r w:rsidR="0088632C" w:rsidRPr="003F59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B191B" w:rsidRPr="003F599E" w:rsidRDefault="008B191B" w:rsidP="008B191B">
            <w:pPr>
              <w:widowControl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«Культура МО «Город Всеволожск»</w:t>
            </w:r>
          </w:p>
        </w:tc>
      </w:tr>
      <w:tr w:rsidR="0088632C" w:rsidRPr="003F599E" w:rsidTr="00307597">
        <w:tc>
          <w:tcPr>
            <w:tcW w:w="3890" w:type="dxa"/>
          </w:tcPr>
          <w:p w:rsidR="0088632C" w:rsidRPr="003F599E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реализации </w:t>
            </w:r>
            <w:r w:rsidR="004F2398"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181" w:type="dxa"/>
          </w:tcPr>
          <w:p w:rsidR="0088632C" w:rsidRPr="003F599E" w:rsidRDefault="000457B8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2024-2028 годы</w:t>
            </w:r>
          </w:p>
        </w:tc>
      </w:tr>
      <w:tr w:rsidR="0088632C" w:rsidRPr="003F599E" w:rsidTr="00307597">
        <w:tc>
          <w:tcPr>
            <w:tcW w:w="3890" w:type="dxa"/>
          </w:tcPr>
          <w:p w:rsidR="0088632C" w:rsidRPr="003F599E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 w:rsidR="004F2398"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181" w:type="dxa"/>
          </w:tcPr>
          <w:p w:rsidR="005D5EBB" w:rsidRPr="003F599E" w:rsidRDefault="00F829A4" w:rsidP="00F829A4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отдел культуры администрации </w:t>
            </w:r>
            <w:r w:rsidR="00E840BD" w:rsidRPr="00E840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Всеволожского муниципального района</w:t>
            </w:r>
            <w:r w:rsidR="00485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Ленинградской области</w:t>
            </w:r>
          </w:p>
        </w:tc>
      </w:tr>
      <w:tr w:rsidR="0088632C" w:rsidRPr="003F599E" w:rsidTr="00307597">
        <w:tc>
          <w:tcPr>
            <w:tcW w:w="3890" w:type="dxa"/>
          </w:tcPr>
          <w:p w:rsidR="0088632C" w:rsidRPr="003F599E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Участники </w:t>
            </w:r>
            <w:r w:rsidR="004F2398"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181" w:type="dxa"/>
          </w:tcPr>
          <w:p w:rsidR="005D5EBB" w:rsidRDefault="005D5EBB" w:rsidP="005D5EBB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E840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культуры администрации </w:t>
            </w:r>
            <w:r w:rsidR="00E840BD" w:rsidRPr="00E840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Всеволожского муниципального района</w:t>
            </w:r>
            <w:r w:rsidR="004850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Ленинградской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56792" w:rsidRDefault="005D5EBB" w:rsidP="005D5EBB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756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автономное учреждение «Всеволожский центр культуры и досуга» </w:t>
            </w:r>
            <w:r w:rsidR="009C51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 «Город Всеволожск» Всеволожского муниципального района Ленинградской области</w:t>
            </w:r>
          </w:p>
          <w:p w:rsidR="005D5EBB" w:rsidRPr="003F599E" w:rsidRDefault="00756792" w:rsidP="00D66C49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C3688D" w:rsidRPr="00C368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</w:t>
            </w:r>
            <w:r w:rsidR="005D5E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«Всевол</w:t>
            </w:r>
            <w:r w:rsidR="00F8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ожский </w:t>
            </w:r>
            <w:r w:rsidR="00D66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ЦКД</w:t>
            </w:r>
            <w:r w:rsidR="00F8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="00F829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8632C" w:rsidRPr="003F599E" w:rsidTr="00307597">
        <w:tc>
          <w:tcPr>
            <w:tcW w:w="3890" w:type="dxa"/>
          </w:tcPr>
          <w:p w:rsidR="0088632C" w:rsidRPr="003F599E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</w:t>
            </w:r>
            <w:r w:rsidR="004F2398"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181" w:type="dxa"/>
          </w:tcPr>
          <w:p w:rsidR="0088632C" w:rsidRPr="003F599E" w:rsidRDefault="005D5EBB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E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в МО «Город Всеволожск» для воспитания гармонично развитой и социально ответственной личности на основе духовно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5D5E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нравственных ценностей народов Российской Федерации, исторических </w:t>
            </w:r>
            <w:r w:rsidR="00307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5D5E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национально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5D5E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культурных традиций</w:t>
            </w:r>
          </w:p>
        </w:tc>
      </w:tr>
      <w:tr w:rsidR="0088632C" w:rsidRPr="003F599E" w:rsidTr="00307597">
        <w:tc>
          <w:tcPr>
            <w:tcW w:w="3890" w:type="dxa"/>
          </w:tcPr>
          <w:p w:rsidR="0088632C" w:rsidRPr="003F599E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Задачи </w:t>
            </w:r>
            <w:r w:rsidR="004F2398"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181" w:type="dxa"/>
          </w:tcPr>
          <w:p w:rsidR="005D5EBB" w:rsidRPr="005D5EBB" w:rsidRDefault="005D5EBB" w:rsidP="005D5EBB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E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1.Обеспечение доступа граждан к культурным ценностям и участию </w:t>
            </w:r>
            <w:r w:rsidR="00307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5D5E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культурной жизни, реализация творческого потенциала всех категорий жителей в МО «Город Всеволожск»</w:t>
            </w:r>
            <w:r w:rsidR="00D66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D5EBB" w:rsidRPr="005D5EBB" w:rsidRDefault="005D5EBB" w:rsidP="005D5EBB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E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Сохранение, охрана и популяризация объектов культурного наследия в МО «Город Всеволожск»</w:t>
            </w:r>
            <w:r w:rsidR="00D66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8632C" w:rsidRPr="003F599E" w:rsidRDefault="005D5EBB" w:rsidP="00D66C49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E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Создание благоприятных условий устойчивого развития сферы культуры</w:t>
            </w:r>
            <w:r w:rsidR="00D66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8632C" w:rsidRPr="003F599E" w:rsidTr="00307597">
        <w:tc>
          <w:tcPr>
            <w:tcW w:w="3890" w:type="dxa"/>
          </w:tcPr>
          <w:p w:rsidR="0088632C" w:rsidRPr="003F599E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Ожидаемые (конечные) результаты реализации </w:t>
            </w:r>
            <w:r w:rsidR="004F2398"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181" w:type="dxa"/>
          </w:tcPr>
          <w:p w:rsidR="00706FA3" w:rsidRPr="00A10835" w:rsidRDefault="00D66C49" w:rsidP="00706FA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У</w:t>
            </w:r>
            <w:r w:rsidR="00706FA3" w:rsidRPr="00A10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величение числа участников клуб</w:t>
            </w:r>
            <w:r w:rsidR="00706F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формирований до 0,9 тыс. чел</w:t>
            </w:r>
          </w:p>
          <w:p w:rsidR="00706FA3" w:rsidRPr="00A10835" w:rsidRDefault="00D66C49" w:rsidP="00706FA3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У</w:t>
            </w:r>
            <w:r w:rsidR="00706FA3" w:rsidRPr="00A10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величение числа посещений культурно-массовых мероприятий учреждений культурно-досугового типа </w:t>
            </w:r>
            <w:r w:rsidR="00706FA3" w:rsidRPr="00A10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до </w:t>
            </w:r>
            <w:r w:rsidR="00706F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</w:t>
            </w:r>
            <w:r w:rsidR="00706FA3" w:rsidRPr="00A10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</w:t>
            </w:r>
            <w:r w:rsidR="00706F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06FA3" w:rsidRPr="00A10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чел.</w:t>
            </w:r>
          </w:p>
          <w:p w:rsidR="0088632C" w:rsidRPr="003F599E" w:rsidRDefault="00D66C49" w:rsidP="008E473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706FA3" w:rsidRPr="00A10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объектов культурного наследия, находящихся в собственности МО «Город Всеволожск», приведенных </w:t>
            </w:r>
            <w:r w:rsidR="00307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706FA3" w:rsidRPr="00A10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удовлетворительное состояние, от общего количества объектов культурного наследия, находящихся в собственности МО «Город Всеволожск» до </w:t>
            </w:r>
            <w:r w:rsidR="00706F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  <w:r w:rsidR="00706FA3" w:rsidRPr="00A108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  <w:r w:rsidR="00706F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8632C" w:rsidRPr="003F599E" w:rsidTr="00307597">
        <w:tc>
          <w:tcPr>
            <w:tcW w:w="3890" w:type="dxa"/>
          </w:tcPr>
          <w:p w:rsidR="0088632C" w:rsidRPr="003F599E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Проекты, реализуемые </w:t>
            </w:r>
            <w:r w:rsidR="00307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рамках </w:t>
            </w:r>
            <w:r w:rsidR="004F2398"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181" w:type="dxa"/>
          </w:tcPr>
          <w:p w:rsidR="0088632C" w:rsidRPr="003F599E" w:rsidRDefault="005E0247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проектов не предусмотрена</w:t>
            </w:r>
          </w:p>
        </w:tc>
      </w:tr>
      <w:tr w:rsidR="0088632C" w:rsidRPr="003F599E" w:rsidTr="00307597">
        <w:tc>
          <w:tcPr>
            <w:tcW w:w="3890" w:type="dxa"/>
          </w:tcPr>
          <w:p w:rsidR="0088632C" w:rsidRPr="003F599E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Финансовое обеспечение </w:t>
            </w:r>
            <w:r w:rsidR="004F2398"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 - всего, в том числе по годам реализации</w:t>
            </w:r>
            <w:r w:rsidR="004937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6555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55588" w:rsidRPr="00F76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5181" w:type="dxa"/>
          </w:tcPr>
          <w:p w:rsidR="009026F0" w:rsidRPr="009026F0" w:rsidRDefault="009026F0" w:rsidP="009026F0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7570EA" w:rsidRPr="00757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175 133 325,59</w:t>
            </w:r>
            <w:r w:rsidR="007570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E2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рублей, в том числе по годам составляет:</w:t>
            </w:r>
          </w:p>
          <w:p w:rsidR="0088632C" w:rsidRDefault="0002604D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г.- </w:t>
            </w:r>
            <w:r w:rsidR="00DE2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58 756 925,59 руб.</w:t>
            </w:r>
          </w:p>
          <w:p w:rsidR="0002604D" w:rsidRDefault="0002604D" w:rsidP="0002604D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г.- </w:t>
            </w:r>
            <w:r w:rsidR="00DE2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57 065 000,00 руб.</w:t>
            </w:r>
          </w:p>
          <w:p w:rsidR="0002604D" w:rsidRDefault="0002604D" w:rsidP="0002604D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2026 г.- </w:t>
            </w:r>
            <w:r w:rsidR="00DE2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59 311 400,00 руб.</w:t>
            </w:r>
          </w:p>
          <w:p w:rsidR="0002604D" w:rsidRDefault="0002604D" w:rsidP="0002604D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2027 г.- </w:t>
            </w:r>
            <w:r w:rsidR="00DE2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 руб.</w:t>
            </w:r>
          </w:p>
          <w:p w:rsidR="0002604D" w:rsidRDefault="0002604D" w:rsidP="0002604D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2028 г.- </w:t>
            </w:r>
            <w:r w:rsidR="00DE27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 руб.</w:t>
            </w:r>
          </w:p>
          <w:p w:rsidR="0002604D" w:rsidRPr="003F599E" w:rsidRDefault="0002604D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8632C" w:rsidRPr="003F599E" w:rsidTr="00307597">
        <w:tc>
          <w:tcPr>
            <w:tcW w:w="3890" w:type="dxa"/>
          </w:tcPr>
          <w:p w:rsidR="0088632C" w:rsidRPr="003F599E" w:rsidRDefault="0088632C" w:rsidP="00307597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Размер налоговых расходов, направленных на достижение цели </w:t>
            </w:r>
            <w:r w:rsidR="004F2398"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программы, - всего, </w:t>
            </w:r>
            <w:r w:rsidR="00DC13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том числе по годам </w:t>
            </w:r>
            <w:r w:rsidR="00F76192" w:rsidRPr="003F5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</w:t>
            </w:r>
            <w:r w:rsidR="00F76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49375E" w:rsidRPr="00F76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5181" w:type="dxa"/>
          </w:tcPr>
          <w:tbl>
            <w:tblPr>
              <w:tblW w:w="46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48"/>
            </w:tblGrid>
            <w:tr w:rsidR="0002604D" w:rsidRPr="0002604D" w:rsidTr="0002604D">
              <w:trPr>
                <w:trHeight w:val="183"/>
              </w:trPr>
              <w:tc>
                <w:tcPr>
                  <w:tcW w:w="4648" w:type="dxa"/>
                </w:tcPr>
                <w:p w:rsidR="0002604D" w:rsidRPr="0002604D" w:rsidRDefault="0002604D" w:rsidP="000260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2604D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Налоговые расходы </w:t>
                  </w:r>
                  <w:r w:rsidR="00307597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02604D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не предусмотрены</w:t>
                  </w:r>
                </w:p>
              </w:tc>
            </w:tr>
          </w:tbl>
          <w:p w:rsidR="0088632C" w:rsidRPr="003F599E" w:rsidRDefault="0088632C" w:rsidP="004F239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D08B0" w:rsidRDefault="00CD08B0" w:rsidP="00CD08B0">
      <w:pPr>
        <w:pStyle w:val="Default"/>
      </w:pPr>
    </w:p>
    <w:p w:rsidR="00CD08B0" w:rsidRDefault="00CD08B0" w:rsidP="00CD08B0">
      <w:pPr>
        <w:pStyle w:val="Default"/>
        <w:rPr>
          <w:color w:val="auto"/>
        </w:rPr>
      </w:pPr>
    </w:p>
    <w:p w:rsidR="00307597" w:rsidRDefault="00307597" w:rsidP="00CD08B0">
      <w:pPr>
        <w:pStyle w:val="Default"/>
        <w:rPr>
          <w:color w:val="auto"/>
        </w:rPr>
      </w:pPr>
    </w:p>
    <w:p w:rsidR="00307597" w:rsidRDefault="00307597" w:rsidP="00CD08B0">
      <w:pPr>
        <w:pStyle w:val="Default"/>
        <w:rPr>
          <w:color w:val="auto"/>
        </w:rPr>
      </w:pPr>
    </w:p>
    <w:p w:rsidR="00307597" w:rsidRDefault="00307597" w:rsidP="00CD08B0">
      <w:pPr>
        <w:pStyle w:val="Default"/>
        <w:rPr>
          <w:color w:val="auto"/>
        </w:rPr>
      </w:pPr>
    </w:p>
    <w:p w:rsidR="00307597" w:rsidRDefault="00307597" w:rsidP="00CD08B0">
      <w:pPr>
        <w:pStyle w:val="Default"/>
        <w:rPr>
          <w:color w:val="auto"/>
        </w:rPr>
      </w:pPr>
    </w:p>
    <w:p w:rsidR="00307597" w:rsidRDefault="00307597" w:rsidP="00CD08B0">
      <w:pPr>
        <w:pStyle w:val="Default"/>
        <w:rPr>
          <w:color w:val="auto"/>
        </w:rPr>
      </w:pPr>
    </w:p>
    <w:p w:rsidR="00307597" w:rsidRDefault="00307597" w:rsidP="00CD08B0">
      <w:pPr>
        <w:pStyle w:val="Default"/>
        <w:rPr>
          <w:color w:val="auto"/>
        </w:rPr>
      </w:pPr>
    </w:p>
    <w:p w:rsidR="00307597" w:rsidRDefault="00307597" w:rsidP="00CD08B0">
      <w:pPr>
        <w:pStyle w:val="Default"/>
        <w:rPr>
          <w:color w:val="auto"/>
        </w:rPr>
      </w:pPr>
    </w:p>
    <w:p w:rsidR="00307597" w:rsidRDefault="00307597" w:rsidP="00CD08B0">
      <w:pPr>
        <w:pStyle w:val="Default"/>
        <w:rPr>
          <w:color w:val="auto"/>
        </w:rPr>
      </w:pPr>
    </w:p>
    <w:p w:rsidR="00307597" w:rsidRDefault="00307597" w:rsidP="00CD08B0">
      <w:pPr>
        <w:pStyle w:val="Default"/>
        <w:rPr>
          <w:color w:val="auto"/>
        </w:rPr>
      </w:pPr>
    </w:p>
    <w:p w:rsidR="00307597" w:rsidRDefault="00307597" w:rsidP="00CD08B0">
      <w:pPr>
        <w:pStyle w:val="Default"/>
        <w:rPr>
          <w:color w:val="auto"/>
        </w:rPr>
      </w:pPr>
    </w:p>
    <w:p w:rsidR="00307597" w:rsidRDefault="00307597" w:rsidP="00CD08B0">
      <w:pPr>
        <w:pStyle w:val="Default"/>
        <w:rPr>
          <w:color w:val="auto"/>
        </w:rPr>
      </w:pPr>
    </w:p>
    <w:p w:rsidR="00307597" w:rsidRDefault="00307597" w:rsidP="00CD08B0">
      <w:pPr>
        <w:pStyle w:val="Default"/>
        <w:rPr>
          <w:color w:val="auto"/>
        </w:rPr>
      </w:pPr>
    </w:p>
    <w:p w:rsidR="00307597" w:rsidRDefault="00307597" w:rsidP="00CD08B0">
      <w:pPr>
        <w:pStyle w:val="Default"/>
        <w:rPr>
          <w:color w:val="auto"/>
        </w:rPr>
      </w:pPr>
    </w:p>
    <w:p w:rsidR="00307597" w:rsidRDefault="00307597" w:rsidP="00CD08B0">
      <w:pPr>
        <w:pStyle w:val="Default"/>
        <w:rPr>
          <w:color w:val="auto"/>
        </w:rPr>
      </w:pPr>
    </w:p>
    <w:p w:rsidR="00307597" w:rsidRDefault="00307597" w:rsidP="00CD08B0">
      <w:pPr>
        <w:pStyle w:val="Default"/>
        <w:rPr>
          <w:color w:val="auto"/>
        </w:rPr>
      </w:pPr>
    </w:p>
    <w:p w:rsidR="0088632C" w:rsidRPr="00CD08B0" w:rsidRDefault="00CD08B0" w:rsidP="00307597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8B0">
        <w:rPr>
          <w:rFonts w:ascii="Times New Roman" w:hAnsi="Times New Roman"/>
          <w:b/>
          <w:bCs/>
          <w:sz w:val="28"/>
          <w:szCs w:val="28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88632C" w:rsidRPr="003F599E" w:rsidRDefault="0088632C" w:rsidP="00307597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8B0" w:rsidRDefault="00CD08B0" w:rsidP="0030759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основных механизмов обеспечения реализации государственной и муниципальной политики в сфере культуры на территории </w:t>
      </w:r>
      <w:r w:rsidR="00C3688D" w:rsidRPr="00C3688D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r w:rsidR="0030759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3688D" w:rsidRPr="00C3688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 </w:t>
      </w:r>
      <w:r w:rsidR="004850E8" w:rsidRPr="00C3688D">
        <w:rPr>
          <w:rFonts w:ascii="Times New Roman" w:eastAsia="Times New Roman" w:hAnsi="Times New Roman"/>
          <w:sz w:val="28"/>
          <w:szCs w:val="28"/>
          <w:lang w:eastAsia="ru-RU"/>
        </w:rPr>
        <w:t>Всеволожск</w:t>
      </w:r>
      <w:r w:rsidR="0030759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 xml:space="preserve">, направленной на сохранение </w:t>
      </w:r>
      <w:r w:rsidR="0030759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>и развитие традиционной народной культуры и самодеятельного творчества, является деятельность учреждений культ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урно-досугового типа. </w:t>
      </w:r>
    </w:p>
    <w:p w:rsidR="00CD08B0" w:rsidRPr="00CD08B0" w:rsidRDefault="00CD08B0" w:rsidP="0030759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культурно-досугового типа удовлетворяют широкому диапазону запросов и нужд населения в сфере культуры, способствуют полноценной реализации конституционных прав граждан на участие </w:t>
      </w:r>
      <w:r w:rsidR="0030759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 xml:space="preserve">в культурной жизни и пользование учреждениями культуры, на доступ </w:t>
      </w:r>
      <w:r w:rsidR="0030759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 xml:space="preserve">к культурным ценностям, вносят большой вклад в сохранение, развитие </w:t>
      </w:r>
      <w:r w:rsidR="0030759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>и популяризацию традиционной культуры народов Российской Федерации, обеспечивают преемственность поколений в сохранении национальных культурных традиций, несут большую просветительскую и воспитательную миссию.</w:t>
      </w:r>
    </w:p>
    <w:p w:rsidR="00CD08B0" w:rsidRPr="00CD08B0" w:rsidRDefault="00CD08B0" w:rsidP="0030759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деятельность в сфере культуры направлена на решение </w:t>
      </w:r>
      <w:r w:rsidRPr="0030759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вопросов местного значения по организации досуга, сохранению, возрождению </w:t>
      </w:r>
      <w:r w:rsidR="0030759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br/>
      </w:r>
      <w:r w:rsidRPr="0030759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и развитию</w:t>
      </w: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традиционного народного художественного творчества,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</w:t>
      </w:r>
      <w:r w:rsidR="0030759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 xml:space="preserve">и культуры) местного (муниципального) значения, расположенных </w:t>
      </w:r>
      <w:r w:rsidR="0030759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>на территории поселения.</w:t>
      </w:r>
    </w:p>
    <w:p w:rsidR="00CD08B0" w:rsidRPr="00CD08B0" w:rsidRDefault="00CD08B0" w:rsidP="0030759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городе Всеволожске на протяжении более чем 60 лет действует учреждение культурно-досугового типа - Муниципальное автономное учреждение «Всеволожский Центр культуры и досуга» </w:t>
      </w:r>
      <w:r w:rsidR="009C51BE" w:rsidRPr="009C51B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«Город Всеволожск» Всеволожского муниципального района Ленинградской области </w:t>
      </w: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МАУ «Всеволожский ЦКД»), которое проводит активную работу по формированию культурной среды города Всеволожска, по организации досуга, творческой активности населения </w:t>
      </w:r>
      <w:r w:rsidR="0030759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 xml:space="preserve">и с помощью проводимых мероприятий реализует функции эстетического, нравственного, патриотического воспитания, возрождения, сохранения </w:t>
      </w:r>
      <w:r w:rsidR="0030759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>и развития культурных традиций города.</w:t>
      </w:r>
    </w:p>
    <w:p w:rsidR="00CD08B0" w:rsidRPr="00CD08B0" w:rsidRDefault="001C6913" w:rsidP="0030759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D08B0" w:rsidRPr="00CD08B0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оптимизации деятельности муниципальных учреждений культуры, эффективного использования бюджетных средств </w:t>
      </w:r>
      <w:r w:rsidR="00D66C4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D66C49" w:rsidRPr="00307597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образования </w:t>
      </w:r>
      <w:proofErr w:type="spellStart"/>
      <w:r w:rsidR="00D66C49" w:rsidRPr="00307597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Всеволожское</w:t>
      </w:r>
      <w:proofErr w:type="spellEnd"/>
      <w:r w:rsidR="00D66C49" w:rsidRPr="00307597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городское поселение Всеволожского </w:t>
      </w:r>
      <w:r w:rsidR="009C51BE" w:rsidRPr="00307597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муниципального</w:t>
      </w:r>
      <w:r w:rsidR="00D66C49" w:rsidRPr="00307597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района Ленинградской</w:t>
      </w:r>
      <w:r w:rsidR="00D66C49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 w:rsidR="00CD08B0" w:rsidRPr="00CD08B0">
        <w:rPr>
          <w:rFonts w:ascii="Times New Roman" w:eastAsia="Times New Roman" w:hAnsi="Times New Roman"/>
          <w:sz w:val="28"/>
          <w:szCs w:val="28"/>
          <w:lang w:eastAsia="ru-RU"/>
        </w:rPr>
        <w:t xml:space="preserve"> к МАУ «Всеволожский ЦКД»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</w:t>
      </w:r>
      <w:r w:rsidR="00CD08B0" w:rsidRPr="00CD08B0">
        <w:rPr>
          <w:rFonts w:ascii="Times New Roman" w:eastAsia="Times New Roman" w:hAnsi="Times New Roman"/>
          <w:sz w:val="28"/>
          <w:szCs w:val="28"/>
          <w:lang w:eastAsia="ru-RU"/>
        </w:rPr>
        <w:t>присоединено муниципальное учреждение «Всеволожский историко-краеведческий музей», при этом значительно расширен спектр деятельности МАУ «Всеволожский ЦКД», в который включена работа по охране исторических мест и зданий, памятников культуры, а также организации конференций и выставок.</w:t>
      </w:r>
    </w:p>
    <w:p w:rsidR="00CD08B0" w:rsidRPr="00CD08B0" w:rsidRDefault="00CD08B0" w:rsidP="0030759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главных показателей работы МАУ «Всеволожский ЦКД» </w:t>
      </w:r>
      <w:r w:rsidRPr="0030759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lastRenderedPageBreak/>
        <w:t>является создание и развитие коллективов художественной самодеятельности, проведение</w:t>
      </w: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населения различных культурно-массовых мероприятий.</w:t>
      </w:r>
    </w:p>
    <w:p w:rsidR="00CD08B0" w:rsidRPr="00CD08B0" w:rsidRDefault="00CD08B0" w:rsidP="0030759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Историко-культурное наследие города Всеволожска включает в себя </w:t>
      </w:r>
      <w:r w:rsidR="00924E6F" w:rsidRPr="00924E6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24E6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24E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 xml:space="preserve">памятников истории </w:t>
      </w:r>
      <w:r w:rsidR="003B401B">
        <w:rPr>
          <w:rFonts w:ascii="Times New Roman" w:eastAsia="Times New Roman" w:hAnsi="Times New Roman"/>
          <w:sz w:val="28"/>
          <w:szCs w:val="28"/>
          <w:lang w:eastAsia="ru-RU"/>
        </w:rPr>
        <w:t xml:space="preserve">и культуры, из них 15 </w:t>
      </w:r>
      <w:r w:rsidR="001C6913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культурного наследия </w:t>
      </w: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>федерального и регионального значения.</w:t>
      </w:r>
    </w:p>
    <w:p w:rsidR="00CD08B0" w:rsidRPr="00CD08B0" w:rsidRDefault="00CD08B0" w:rsidP="0030759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города Всеволожска действуют государственные музеи:</w:t>
      </w:r>
    </w:p>
    <w:p w:rsidR="00CD08B0" w:rsidRPr="00CD08B0" w:rsidRDefault="00CD08B0" w:rsidP="0030759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 xml:space="preserve">- музейный комплекс «Дом авиаторов» </w:t>
      </w:r>
      <w:r w:rsidR="009C51B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бюджетного учреждения культуры ленинградской области</w:t>
      </w: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 xml:space="preserve"> «Музейно</w:t>
      </w:r>
      <w:r w:rsidR="001C691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>мемориальный комплекс Дорога Жизни»;</w:t>
      </w:r>
    </w:p>
    <w:p w:rsidR="00CD08B0" w:rsidRPr="00CD08B0" w:rsidRDefault="00CD08B0" w:rsidP="0030759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>- музей-усадьба «</w:t>
      </w:r>
      <w:proofErr w:type="spellStart"/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>Приютино</w:t>
      </w:r>
      <w:proofErr w:type="spellEnd"/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 xml:space="preserve">» - филиал </w:t>
      </w:r>
      <w:r w:rsidR="009C51B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бюджетного учреждения культуры ленинградской области</w:t>
      </w:r>
      <w:r w:rsidR="009C51BE" w:rsidRPr="00CD08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>«Музейное агентство».</w:t>
      </w:r>
    </w:p>
    <w:p w:rsidR="00CD08B0" w:rsidRPr="00307597" w:rsidRDefault="00CD08B0" w:rsidP="0030759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также, музейная экспозиция «Всеволожский район в годы блокады» при </w:t>
      </w:r>
      <w:r w:rsidR="009C51B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C51BE" w:rsidRPr="009C51BE">
        <w:rPr>
          <w:rFonts w:ascii="Times New Roman" w:eastAsia="Times New Roman" w:hAnsi="Times New Roman"/>
          <w:sz w:val="28"/>
          <w:szCs w:val="28"/>
          <w:lang w:eastAsia="ru-RU"/>
        </w:rPr>
        <w:t>втономно</w:t>
      </w:r>
      <w:r w:rsidR="009C51B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C51BE" w:rsidRPr="009C51B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9C51B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C51BE" w:rsidRPr="009C51BE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 w:rsidR="009C51B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C51BE" w:rsidRPr="009C51BE">
        <w:rPr>
          <w:rFonts w:ascii="Times New Roman" w:eastAsia="Times New Roman" w:hAnsi="Times New Roman"/>
          <w:sz w:val="28"/>
          <w:szCs w:val="28"/>
          <w:lang w:eastAsia="ru-RU"/>
        </w:rPr>
        <w:t xml:space="preserve"> «Культурно-досуговый центр «Южный» Всеволожского муниципального района Ленинградской области </w:t>
      </w:r>
      <w:r w:rsidR="00572EF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30759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музейные экспозиции при общеобразовательных учреждениях г.</w:t>
      </w:r>
      <w:r w:rsidR="008539CA" w:rsidRPr="0030759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Pr="00307597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Всеволожска.</w:t>
      </w:r>
    </w:p>
    <w:p w:rsidR="00CD08B0" w:rsidRDefault="00CD08B0" w:rsidP="0030759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сохранения историко-культурного наследия проводится работа по закреплению памятников и братских воинских захоронений города Всеволожска за шефскими организациями, выявлению мемориалов </w:t>
      </w:r>
      <w:r w:rsidR="00572EF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 xml:space="preserve">и памятных знаков, посвященных Победе в Великой Отечественной войне </w:t>
      </w:r>
      <w:r w:rsidR="00572EF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 xml:space="preserve">и установленных в советское время, принимаются решения по их восстановлению, продолжается работа по регистрации права собственности </w:t>
      </w:r>
      <w:r w:rsidR="00572EF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>Росреестре</w:t>
      </w:r>
      <w:proofErr w:type="spellEnd"/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Ленинградской области на братские воинские захоронения, являющиеся объектами культурного наследия.</w:t>
      </w:r>
    </w:p>
    <w:p w:rsidR="001C6913" w:rsidRDefault="001C6913" w:rsidP="0030759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Также на основании постановления администрации МО «Всеволожский муниципальный район» от 01.04.2022 года № 1157 МАУ «Всеволожский ЦКД» принял в оперативно</w:t>
      </w:r>
      <w:r w:rsidR="003F288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недвижимо</w:t>
      </w:r>
      <w:r w:rsidR="0017255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</w:t>
      </w:r>
      <w:r w:rsidR="00172558">
        <w:rPr>
          <w:rFonts w:ascii="Times New Roman" w:eastAsia="Times New Roman" w:hAnsi="Times New Roman"/>
          <w:sz w:val="28"/>
          <w:szCs w:val="28"/>
          <w:lang w:eastAsia="ru-RU"/>
        </w:rPr>
        <w:t>о сооружение историческое – «</w:t>
      </w:r>
      <w:r w:rsidR="00172558" w:rsidRPr="00172558">
        <w:rPr>
          <w:rFonts w:ascii="Times New Roman" w:eastAsia="Times New Roman" w:hAnsi="Times New Roman"/>
          <w:sz w:val="28"/>
          <w:szCs w:val="28"/>
          <w:lang w:eastAsia="ru-RU"/>
        </w:rPr>
        <w:t>«Братское кладбище советских воинов, погибших в 1941-44 гг., среди них - Герои Советск</w:t>
      </w:r>
      <w:r w:rsidR="00172558">
        <w:rPr>
          <w:rFonts w:ascii="Times New Roman" w:eastAsia="Times New Roman" w:hAnsi="Times New Roman"/>
          <w:sz w:val="28"/>
          <w:szCs w:val="28"/>
          <w:lang w:eastAsia="ru-RU"/>
        </w:rPr>
        <w:t xml:space="preserve">ого Союза: </w:t>
      </w:r>
      <w:proofErr w:type="spellStart"/>
      <w:r w:rsidR="00172558">
        <w:rPr>
          <w:rFonts w:ascii="Times New Roman" w:eastAsia="Times New Roman" w:hAnsi="Times New Roman"/>
          <w:sz w:val="28"/>
          <w:szCs w:val="28"/>
          <w:lang w:eastAsia="ru-RU"/>
        </w:rPr>
        <w:t>Шишкань</w:t>
      </w:r>
      <w:proofErr w:type="spellEnd"/>
      <w:r w:rsidR="00172558">
        <w:rPr>
          <w:rFonts w:ascii="Times New Roman" w:eastAsia="Times New Roman" w:hAnsi="Times New Roman"/>
          <w:sz w:val="28"/>
          <w:szCs w:val="28"/>
          <w:lang w:eastAsia="ru-RU"/>
        </w:rPr>
        <w:t xml:space="preserve"> Илья </w:t>
      </w:r>
      <w:proofErr w:type="spellStart"/>
      <w:r w:rsidR="00172558">
        <w:rPr>
          <w:rFonts w:ascii="Times New Roman" w:eastAsia="Times New Roman" w:hAnsi="Times New Roman"/>
          <w:sz w:val="28"/>
          <w:szCs w:val="28"/>
          <w:lang w:eastAsia="ru-RU"/>
        </w:rPr>
        <w:t>Минович</w:t>
      </w:r>
      <w:proofErr w:type="spellEnd"/>
      <w:r w:rsidR="001725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2558" w:rsidRPr="00172558">
        <w:rPr>
          <w:rFonts w:ascii="Times New Roman" w:eastAsia="Times New Roman" w:hAnsi="Times New Roman"/>
          <w:sz w:val="28"/>
          <w:szCs w:val="28"/>
          <w:lang w:eastAsia="ru-RU"/>
        </w:rPr>
        <w:t xml:space="preserve">(1918-1943), Пляшечник Яков Иванович (1907-1944)», расположенное по адресу: Российская Федерация, Ленинградская область, Всеволожский муниципальный район, </w:t>
      </w:r>
      <w:proofErr w:type="spellStart"/>
      <w:r w:rsidR="00172558" w:rsidRPr="00172558">
        <w:rPr>
          <w:rFonts w:ascii="Times New Roman" w:eastAsia="Times New Roman" w:hAnsi="Times New Roman"/>
          <w:sz w:val="28"/>
          <w:szCs w:val="28"/>
          <w:lang w:eastAsia="ru-RU"/>
        </w:rPr>
        <w:t>Всеволож</w:t>
      </w:r>
      <w:r w:rsidR="00172558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proofErr w:type="spellEnd"/>
      <w:r w:rsidR="0017255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поселение, город </w:t>
      </w:r>
      <w:r w:rsidR="00172558" w:rsidRPr="00172558">
        <w:rPr>
          <w:rFonts w:ascii="Times New Roman" w:eastAsia="Times New Roman" w:hAnsi="Times New Roman"/>
          <w:sz w:val="28"/>
          <w:szCs w:val="28"/>
          <w:lang w:eastAsia="ru-RU"/>
        </w:rPr>
        <w:t>Всеволожск, кад</w:t>
      </w:r>
      <w:r w:rsidR="00172558">
        <w:rPr>
          <w:rFonts w:ascii="Times New Roman" w:eastAsia="Times New Roman" w:hAnsi="Times New Roman"/>
          <w:sz w:val="28"/>
          <w:szCs w:val="28"/>
          <w:lang w:eastAsia="ru-RU"/>
        </w:rPr>
        <w:t xml:space="preserve">астровый номер 47:07:1301004:84. </w:t>
      </w:r>
    </w:p>
    <w:p w:rsidR="00172558" w:rsidRPr="00CD08B0" w:rsidRDefault="00172558" w:rsidP="0030759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ведутся проектные работы по разработке научно-проектной документации по сохранению данного объекта для последующ</w:t>
      </w:r>
      <w:r w:rsidR="00E840BD">
        <w:rPr>
          <w:rFonts w:ascii="Times New Roman" w:eastAsia="Times New Roman" w:hAnsi="Times New Roman"/>
          <w:sz w:val="28"/>
          <w:szCs w:val="28"/>
          <w:lang w:eastAsia="ru-RU"/>
        </w:rPr>
        <w:t>их работ по 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ставрации.</w:t>
      </w:r>
    </w:p>
    <w:p w:rsidR="00CD08B0" w:rsidRPr="00CD08B0" w:rsidRDefault="00CD08B0" w:rsidP="0030759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целом, деятельность учреждения соответствует потребностям </w:t>
      </w:r>
      <w:r w:rsidR="00572EF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>и запросам населения Всеволожска на создание и распространение культурного продукта, но, в связи с бурным ростом проживающего во Всеволожске населения, в сфере культуры города Всеволожска имеются проблемные вопросы:</w:t>
      </w:r>
    </w:p>
    <w:p w:rsidR="00CD08B0" w:rsidRPr="00CD08B0" w:rsidRDefault="00CD08B0" w:rsidP="0030759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>- нехватка площадей для предоставления все более востребованных у населения услуг и диспропорции в обеспеченности населения услугами учреждений культурно-досугового типа;</w:t>
      </w:r>
    </w:p>
    <w:p w:rsidR="00CD08B0" w:rsidRPr="00CD08B0" w:rsidRDefault="00CD08B0" w:rsidP="0030759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 xml:space="preserve">- недостаточный уровень материально-технического оснащения </w:t>
      </w:r>
      <w:r w:rsidR="00572EF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>и кадрового потенциала;</w:t>
      </w:r>
    </w:p>
    <w:p w:rsidR="00CD08B0" w:rsidRPr="00CD08B0" w:rsidRDefault="00CD08B0" w:rsidP="0030759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снижение спроса, особенно у молодого поколения на традиционные формы </w:t>
      </w:r>
      <w:proofErr w:type="spellStart"/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>инкультурации</w:t>
      </w:r>
      <w:proofErr w:type="spellEnd"/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 xml:space="preserve"> (литература, выставки, спектакли) в связи с ростом информатизации и виртуализации.</w:t>
      </w:r>
    </w:p>
    <w:p w:rsidR="00CD08B0" w:rsidRPr="00CD08B0" w:rsidRDefault="00CD08B0" w:rsidP="0030759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указанных проблем, усилия органов местного самоуправления г. Всеволожска в сфере культурной политики должны быть синхронизированы с федеральными и региональными инициативами </w:t>
      </w:r>
      <w:r w:rsidR="00572EF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>и должны быть направлены на улучшение качества жизни населения, создание условий, способствующих всестороннему духовному развитию.</w:t>
      </w:r>
    </w:p>
    <w:p w:rsidR="00CD08B0" w:rsidRPr="00CD08B0" w:rsidRDefault="00CD08B0" w:rsidP="0030759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>В первую очередь необходимо создать условия для:</w:t>
      </w:r>
    </w:p>
    <w:p w:rsidR="00CD08B0" w:rsidRPr="00CD08B0" w:rsidRDefault="00CD08B0" w:rsidP="0030759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>- инновационного развития сферы культуры, совершенствования применения в сфере культуры современных технологий; усиления присутствия учреждений культуры в информационном пространстве.</w:t>
      </w:r>
    </w:p>
    <w:p w:rsidR="00CD08B0" w:rsidRPr="00CD08B0" w:rsidRDefault="00CD08B0" w:rsidP="0030759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>- укрепления материально-технической базы учреждений;</w:t>
      </w:r>
    </w:p>
    <w:p w:rsidR="00CD08B0" w:rsidRPr="00CD08B0" w:rsidRDefault="00CD08B0" w:rsidP="0030759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>- реализации кадровой политики и обеспечение профессионального развития специалистов культуры.</w:t>
      </w:r>
    </w:p>
    <w:p w:rsidR="00135D7F" w:rsidRDefault="00CD08B0" w:rsidP="0030759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>Развитие кадрового потенциала учреждения культуры и пополнение новыми творческими силами позволит сформировать качественн</w:t>
      </w:r>
      <w:r w:rsidR="00A10835">
        <w:rPr>
          <w:rFonts w:ascii="Times New Roman" w:eastAsia="Times New Roman" w:hAnsi="Times New Roman"/>
          <w:sz w:val="28"/>
          <w:szCs w:val="28"/>
          <w:lang w:eastAsia="ru-RU"/>
        </w:rPr>
        <w:t xml:space="preserve">ый состав </w:t>
      </w:r>
      <w:r w:rsidRPr="00CD08B0">
        <w:rPr>
          <w:rFonts w:ascii="Times New Roman" w:eastAsia="Times New Roman" w:hAnsi="Times New Roman"/>
          <w:sz w:val="28"/>
          <w:szCs w:val="28"/>
          <w:lang w:eastAsia="ru-RU"/>
        </w:rPr>
        <w:t>специалистов отрасли, развить новые формы и методы работы, повысить качество предоставляемых услуг в области культуры.</w:t>
      </w:r>
    </w:p>
    <w:p w:rsidR="00A10835" w:rsidRDefault="00A10835" w:rsidP="0030759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0835" w:rsidRDefault="00A10835" w:rsidP="00307597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108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Приоритеты государственной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(муниципальной)</w:t>
      </w:r>
      <w:r w:rsidRPr="00A108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политики </w:t>
      </w:r>
      <w:r w:rsidR="00572E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A108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сфере реализации муниципальной программы</w:t>
      </w:r>
    </w:p>
    <w:p w:rsidR="00A10835" w:rsidRDefault="00A10835" w:rsidP="00307597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10835" w:rsidRPr="00A10835" w:rsidRDefault="00A10835" w:rsidP="0030759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>Приоритеты государственной культурной политики Российской Федерации определены Указом Президента Российской Федерации от 24 декабря 2014 года № 808 «Об утверждении Основ государственной культурной политики». Национальные цели и стратегические задачи определены Указом Президента Российской Федерации № 474 от 21 июля 2020 года «О национальных целях развития Российской Федерации на период до 2030 года».</w:t>
      </w:r>
    </w:p>
    <w:p w:rsidR="00A10835" w:rsidRPr="00A10835" w:rsidRDefault="00A10835" w:rsidP="0030759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>К приоритетным направлениям деятельности в сфере культуры МО «Город Всеволожск» относятся вопросы:</w:t>
      </w:r>
    </w:p>
    <w:p w:rsidR="00A10835" w:rsidRPr="00A10835" w:rsidRDefault="00A10835" w:rsidP="0030759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>создание единого культурного пространства на основе духовно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>нравственных ценностей и исторических традиций;</w:t>
      </w:r>
    </w:p>
    <w:p w:rsidR="00A10835" w:rsidRPr="00A10835" w:rsidRDefault="00A10835" w:rsidP="0030759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>- сохранение культурного и духовного наследия;</w:t>
      </w:r>
    </w:p>
    <w:p w:rsidR="00A10835" w:rsidRPr="00A10835" w:rsidRDefault="00A10835" w:rsidP="0030759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творческой самореализации граждан, культурно-просветительской деятельности, организации художественного образования и культурного досуга;</w:t>
      </w:r>
    </w:p>
    <w:p w:rsidR="00A10835" w:rsidRPr="00A10835" w:rsidRDefault="00A10835" w:rsidP="0030759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продвижение в культурном пространстве нравственных ценностей </w:t>
      </w:r>
      <w:r w:rsidR="00572EF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>и образцов, способствующих культурному и гражданскому воспитанию личности;</w:t>
      </w:r>
    </w:p>
    <w:p w:rsidR="00A10835" w:rsidRPr="00A10835" w:rsidRDefault="00A10835" w:rsidP="0030759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>обеспечение инновационного развития сферы культуры, совершенствование применения в сфере культуры современных технологий;</w:t>
      </w:r>
    </w:p>
    <w:p w:rsidR="00A10835" w:rsidRPr="00A10835" w:rsidRDefault="00A10835" w:rsidP="0030759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>- усиление присутствия учреждений культуры в цифровой среде;</w:t>
      </w:r>
    </w:p>
    <w:p w:rsidR="00A10835" w:rsidRPr="00A10835" w:rsidRDefault="00A10835" w:rsidP="0030759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72E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>укрепление материально-технической базы учреждений культуры,</w:t>
      </w:r>
    </w:p>
    <w:p w:rsidR="00A10835" w:rsidRPr="00A10835" w:rsidRDefault="00A10835" w:rsidP="0030759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повышение социального статуса работников культуры (уровень доходов, общественное признание);</w:t>
      </w:r>
    </w:p>
    <w:p w:rsidR="00A10835" w:rsidRPr="00A10835" w:rsidRDefault="00A10835" w:rsidP="0030759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>- развитие фестивальной, выставочной, лекционной деятельности.</w:t>
      </w:r>
    </w:p>
    <w:p w:rsidR="00A10835" w:rsidRPr="00A10835" w:rsidRDefault="00A10835" w:rsidP="0030759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>Основным приоритетом реа</w:t>
      </w:r>
      <w:r w:rsidR="00E840BD">
        <w:rPr>
          <w:rFonts w:ascii="Times New Roman" w:eastAsia="Times New Roman" w:hAnsi="Times New Roman"/>
          <w:sz w:val="28"/>
          <w:szCs w:val="28"/>
          <w:lang w:eastAsia="ru-RU"/>
        </w:rPr>
        <w:t xml:space="preserve">лизации муниципальной программы </w:t>
      </w: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>является создание условий для повышения качества и разнообразия услуг, предоставляемых в сфере культуры, модернизация работы учреждений культуры.</w:t>
      </w:r>
    </w:p>
    <w:p w:rsidR="00A10835" w:rsidRPr="00A10835" w:rsidRDefault="00A10835" w:rsidP="0030759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>Целью муниципальной программы является создание условий в МО «Город Всеволожск»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A10835" w:rsidRPr="00A10835" w:rsidRDefault="00A10835" w:rsidP="0030759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Формулировка цели определяется основным приоритетом, </w:t>
      </w:r>
      <w:r w:rsidR="00572EF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которым будет осуществляться муниципальная программа.</w:t>
      </w:r>
    </w:p>
    <w:p w:rsidR="00A10835" w:rsidRPr="00A10835" w:rsidRDefault="00A10835" w:rsidP="0030759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>Достижение данной цели предполагается посредством решения задач, отражающих установленные полномочия органов местного самоуправления МО «Город Всеволожск» в сфере культуры.</w:t>
      </w:r>
    </w:p>
    <w:p w:rsidR="00A10835" w:rsidRPr="00A10835" w:rsidRDefault="00A10835" w:rsidP="0030759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>Основными ожидаемыми результатами реализации муниципальной программы являются:</w:t>
      </w:r>
    </w:p>
    <w:p w:rsidR="00A10835" w:rsidRPr="00A10835" w:rsidRDefault="00A10835" w:rsidP="0030759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B40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числа участников клубных формирований до 0,9 </w:t>
      </w:r>
      <w:proofErr w:type="spellStart"/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>тыс.чел</w:t>
      </w:r>
      <w:proofErr w:type="spellEnd"/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0835" w:rsidRPr="00A10835" w:rsidRDefault="00A10835" w:rsidP="0030759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увеличение числа посещений культурно-массовых мероприятий учреждений культурно-досугового типа до </w:t>
      </w:r>
      <w:r w:rsidR="00671E61"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>тыс.чел</w:t>
      </w:r>
      <w:proofErr w:type="spellEnd"/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0835" w:rsidRDefault="00A10835" w:rsidP="0030759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 xml:space="preserve">- Доля объектов культурного наследия, находящихся в муниципальной собственности МО «Город Всеволожск», приведенных в удовлетворительное </w:t>
      </w:r>
      <w:r w:rsidRPr="00572EF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состояние, от общего количества объектов культурного наследия, находящихся</w:t>
      </w:r>
      <w:r w:rsidR="00572EF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br/>
      </w:r>
      <w:r w:rsidRPr="00572EF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 муниципальной</w:t>
      </w: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собственности МО «Город Всеволожск» до </w:t>
      </w:r>
      <w:r w:rsidR="003B401B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A10835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  <w:r w:rsidR="003B40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401B" w:rsidRDefault="003B401B" w:rsidP="0030759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01B" w:rsidRDefault="003B401B" w:rsidP="00307597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40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Структурные элементы муниципальной программы</w:t>
      </w:r>
    </w:p>
    <w:p w:rsidR="003B401B" w:rsidRDefault="003B401B" w:rsidP="00307597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B401B" w:rsidRDefault="00924E6F" w:rsidP="0030759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E6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задачи муниципальной программы </w:t>
      </w:r>
      <w:r w:rsidRPr="00924E6F">
        <w:rPr>
          <w:rFonts w:ascii="Times New Roman" w:eastAsia="Times New Roman" w:hAnsi="Times New Roman"/>
          <w:b/>
          <w:sz w:val="28"/>
          <w:szCs w:val="28"/>
          <w:lang w:eastAsia="ru-RU"/>
        </w:rPr>
        <w:t>«Обеспечение доступа граждан к культурным ценностям и участию в культурной жизни, реализация творческого потенциала всех категорий жителей в МО «Город Всеволожск»»</w:t>
      </w:r>
      <w:r w:rsidRPr="00924E6F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4E6F">
        <w:rPr>
          <w:rFonts w:ascii="Times New Roman" w:eastAsia="Times New Roman" w:hAnsi="Times New Roman"/>
          <w:sz w:val="28"/>
          <w:szCs w:val="28"/>
          <w:lang w:eastAsia="ru-RU"/>
        </w:rPr>
        <w:t xml:space="preserve">рамках структурных элементов, </w:t>
      </w:r>
      <w:r w:rsidR="00572EF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4E6F">
        <w:rPr>
          <w:rFonts w:ascii="Times New Roman" w:eastAsia="Times New Roman" w:hAnsi="Times New Roman"/>
          <w:sz w:val="28"/>
          <w:szCs w:val="28"/>
          <w:lang w:eastAsia="ru-RU"/>
        </w:rPr>
        <w:t>а именно:</w:t>
      </w:r>
    </w:p>
    <w:p w:rsidR="00924E6F" w:rsidRPr="00924E6F" w:rsidRDefault="00924E6F" w:rsidP="0030759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E6F">
        <w:rPr>
          <w:rFonts w:ascii="Times New Roman" w:eastAsia="Times New Roman" w:hAnsi="Times New Roman"/>
          <w:sz w:val="28"/>
          <w:szCs w:val="28"/>
          <w:lang w:eastAsia="ru-RU"/>
        </w:rPr>
        <w:t>1. Комплекс процессных мероприятий «Создание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словий для развития творчества</w:t>
      </w:r>
      <w:r w:rsidRPr="00924E6F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924E6F" w:rsidRPr="00924E6F" w:rsidRDefault="00924E6F" w:rsidP="0030759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</w:t>
      </w:r>
      <w:r w:rsidRPr="00924E6F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беспечение деятельности </w:t>
      </w:r>
      <w:r w:rsidR="009C51BE" w:rsidRPr="00C3688D">
        <w:rPr>
          <w:rFonts w:ascii="Times New Roman" w:eastAsia="Times New Roman" w:hAnsi="Times New Roman"/>
          <w:sz w:val="28"/>
          <w:szCs w:val="28"/>
          <w:lang w:eastAsia="ru-RU"/>
        </w:rPr>
        <w:t xml:space="preserve">МАУ </w:t>
      </w:r>
      <w:r w:rsidR="009C51BE">
        <w:rPr>
          <w:rFonts w:ascii="Times New Roman" w:eastAsia="Times New Roman" w:hAnsi="Times New Roman"/>
          <w:sz w:val="28"/>
          <w:szCs w:val="28"/>
          <w:lang w:eastAsia="ru-RU"/>
        </w:rPr>
        <w:t>«Всеволожский ЦКД»;</w:t>
      </w:r>
    </w:p>
    <w:p w:rsidR="00924E6F" w:rsidRPr="00924E6F" w:rsidRDefault="00924E6F" w:rsidP="0030759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E6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924E6F">
        <w:rPr>
          <w:rFonts w:ascii="Times New Roman" w:eastAsia="Times New Roman" w:hAnsi="Times New Roman"/>
          <w:sz w:val="28"/>
          <w:szCs w:val="28"/>
          <w:lang w:eastAsia="ru-RU"/>
        </w:rPr>
        <w:t>рганизация и проведение культурно-массовых мероприятий;</w:t>
      </w:r>
    </w:p>
    <w:p w:rsidR="00924E6F" w:rsidRPr="00924E6F" w:rsidRDefault="00924E6F" w:rsidP="0030759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E6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84FB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</w:t>
      </w:r>
      <w:r w:rsidRPr="00924E6F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сохранение целевых показателей повышения оплаты труда работников муниципальных учреждений культуры в соответствии </w:t>
      </w:r>
      <w:r w:rsidR="00572EF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4E6F">
        <w:rPr>
          <w:rFonts w:ascii="Times New Roman" w:eastAsia="Times New Roman" w:hAnsi="Times New Roman"/>
          <w:sz w:val="28"/>
          <w:szCs w:val="28"/>
          <w:lang w:eastAsia="ru-RU"/>
        </w:rPr>
        <w:t>с Указом Президента Российской Федерации от 7 мая 2012 года № 597;</w:t>
      </w:r>
    </w:p>
    <w:p w:rsidR="00924E6F" w:rsidRDefault="00924E6F" w:rsidP="0030759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</w:t>
      </w:r>
      <w:r w:rsidRPr="00924E6F">
        <w:rPr>
          <w:rFonts w:ascii="Times New Roman" w:eastAsia="Times New Roman" w:hAnsi="Times New Roman"/>
          <w:sz w:val="28"/>
          <w:szCs w:val="28"/>
          <w:lang w:eastAsia="ru-RU"/>
        </w:rPr>
        <w:t xml:space="preserve">еализация </w:t>
      </w:r>
      <w:proofErr w:type="spellStart"/>
      <w:r w:rsidRPr="00924E6F">
        <w:rPr>
          <w:rFonts w:ascii="Times New Roman" w:eastAsia="Times New Roman" w:hAnsi="Times New Roman"/>
          <w:sz w:val="28"/>
          <w:szCs w:val="28"/>
          <w:lang w:eastAsia="ru-RU"/>
        </w:rPr>
        <w:t>социо</w:t>
      </w:r>
      <w:proofErr w:type="spellEnd"/>
      <w:r w:rsidRPr="00924E6F">
        <w:rPr>
          <w:rFonts w:ascii="Times New Roman" w:eastAsia="Times New Roman" w:hAnsi="Times New Roman"/>
          <w:sz w:val="28"/>
          <w:szCs w:val="28"/>
          <w:lang w:eastAsia="ru-RU"/>
        </w:rPr>
        <w:t xml:space="preserve"> - культурных проектов за счет средств местного бюджета и субсидий из областного бюджета, выделяемых на поддержку отрасли культуры.</w:t>
      </w:r>
    </w:p>
    <w:p w:rsidR="00924E6F" w:rsidRDefault="00924E6F" w:rsidP="00307597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Решение задачи муниципальной программы </w:t>
      </w:r>
      <w:r>
        <w:rPr>
          <w:b/>
          <w:bCs/>
          <w:color w:val="auto"/>
          <w:sz w:val="28"/>
          <w:szCs w:val="28"/>
        </w:rPr>
        <w:t xml:space="preserve">«Сохранение, охрана </w:t>
      </w:r>
      <w:r w:rsidR="00572EFE">
        <w:rPr>
          <w:b/>
          <w:bCs/>
          <w:color w:val="auto"/>
          <w:sz w:val="28"/>
          <w:szCs w:val="28"/>
        </w:rPr>
        <w:br/>
      </w:r>
      <w:r>
        <w:rPr>
          <w:b/>
          <w:bCs/>
          <w:color w:val="auto"/>
          <w:sz w:val="28"/>
          <w:szCs w:val="28"/>
        </w:rPr>
        <w:t xml:space="preserve">и популяризация объектов культурного наследия в МО «Город Всеволожск»» </w:t>
      </w:r>
      <w:r>
        <w:rPr>
          <w:color w:val="auto"/>
          <w:sz w:val="28"/>
          <w:szCs w:val="28"/>
        </w:rPr>
        <w:t>обеспечивается в рамках структурных элементов, а именно:</w:t>
      </w:r>
      <w:r w:rsidRPr="00924E6F">
        <w:rPr>
          <w:rFonts w:eastAsia="Times New Roman"/>
          <w:sz w:val="28"/>
          <w:szCs w:val="28"/>
        </w:rPr>
        <w:t xml:space="preserve"> </w:t>
      </w:r>
    </w:p>
    <w:p w:rsidR="00924E6F" w:rsidRPr="00924E6F" w:rsidRDefault="00924E6F" w:rsidP="00307597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Pr="00924E6F">
        <w:rPr>
          <w:rFonts w:eastAsia="Times New Roman"/>
          <w:sz w:val="28"/>
          <w:szCs w:val="28"/>
        </w:rPr>
        <w:t>Комплекс процессных мероприятий</w:t>
      </w:r>
      <w:r>
        <w:rPr>
          <w:rFonts w:eastAsia="Times New Roman"/>
          <w:sz w:val="28"/>
          <w:szCs w:val="28"/>
        </w:rPr>
        <w:t xml:space="preserve"> «создание условий для сохранения культурного и исторического наследия»:</w:t>
      </w:r>
    </w:p>
    <w:p w:rsidR="00924E6F" w:rsidRDefault="00924E6F" w:rsidP="003075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</w:t>
      </w:r>
      <w:r w:rsidR="009C51BE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одготовка экспертиз, выдача заключений, проектирование, ремонт</w:t>
      </w:r>
      <w:r w:rsidR="00572EF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(реставрация) объектов культурного значения и (или) находящихся </w:t>
      </w:r>
      <w:r w:rsidR="00572EFE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в муниципальной собственности МО «Город Всеволожск»;</w:t>
      </w:r>
    </w:p>
    <w:p w:rsidR="000D5105" w:rsidRDefault="00924E6F" w:rsidP="003075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9C51BE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>ероприятия, направленные на охрану объектов культурного наследия местного значения</w:t>
      </w:r>
      <w:r w:rsidR="000D5105">
        <w:rPr>
          <w:color w:val="auto"/>
          <w:sz w:val="28"/>
          <w:szCs w:val="28"/>
        </w:rPr>
        <w:t>.</w:t>
      </w:r>
    </w:p>
    <w:p w:rsidR="00924E6F" w:rsidRPr="00924E6F" w:rsidRDefault="00924E6F" w:rsidP="0030759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9C51B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24E6F">
        <w:rPr>
          <w:rFonts w:ascii="Times New Roman" w:eastAsia="Times New Roman" w:hAnsi="Times New Roman"/>
          <w:sz w:val="28"/>
          <w:szCs w:val="28"/>
          <w:lang w:eastAsia="ru-RU"/>
        </w:rPr>
        <w:t>ешение задачи муниципальной 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«Создание благоприятных</w:t>
      </w:r>
      <w:r w:rsidR="00572E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24E6F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условий устойчивого развития сферы культуры»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4E6F">
        <w:rPr>
          <w:rFonts w:ascii="Times New Roman" w:eastAsia="Times New Roman" w:hAnsi="Times New Roman"/>
          <w:sz w:val="28"/>
          <w:szCs w:val="28"/>
          <w:lang w:eastAsia="ru-RU"/>
        </w:rPr>
        <w:t>обеспечивается в рамках структурных элементов, а именно:</w:t>
      </w:r>
    </w:p>
    <w:p w:rsidR="0002604D" w:rsidRPr="00924E6F" w:rsidRDefault="0002604D" w:rsidP="0030759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C51B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овышение уровня доступности для инвалидов и других МГН социально значимых объектов культуры и искусства.</w:t>
      </w:r>
    </w:p>
    <w:p w:rsidR="0002604D" w:rsidRDefault="0002604D" w:rsidP="00572EFE">
      <w:pPr>
        <w:pStyle w:val="Default"/>
        <w:ind w:firstLine="709"/>
        <w:jc w:val="both"/>
      </w:pPr>
      <w:r>
        <w:rPr>
          <w:rFonts w:eastAsia="Times New Roman"/>
          <w:sz w:val="28"/>
          <w:szCs w:val="28"/>
        </w:rPr>
        <w:t xml:space="preserve">- </w:t>
      </w:r>
      <w:r w:rsidR="009C51BE">
        <w:rPr>
          <w:rFonts w:eastAsia="Times New Roman"/>
          <w:sz w:val="28"/>
          <w:szCs w:val="28"/>
        </w:rPr>
        <w:t>и</w:t>
      </w:r>
      <w:r w:rsidR="00924E6F" w:rsidRPr="00924E6F">
        <w:rPr>
          <w:rFonts w:eastAsia="Times New Roman"/>
          <w:sz w:val="28"/>
          <w:szCs w:val="28"/>
        </w:rPr>
        <w:t>ные областные мероприятия в сфере культуры организационного характера (приобретение сувенирной, цветочной продукции</w:t>
      </w:r>
      <w:r>
        <w:rPr>
          <w:rFonts w:eastAsia="Times New Roman"/>
          <w:sz w:val="28"/>
          <w:szCs w:val="28"/>
        </w:rPr>
        <w:t>, издательская, полиграфическая деятельности);</w:t>
      </w:r>
    </w:p>
    <w:p w:rsidR="0002604D" w:rsidRDefault="0002604D" w:rsidP="00307597">
      <w:pPr>
        <w:pStyle w:val="Default"/>
        <w:ind w:firstLine="709"/>
        <w:rPr>
          <w:color w:val="auto"/>
        </w:rPr>
      </w:pPr>
    </w:p>
    <w:p w:rsidR="0002604D" w:rsidRDefault="0002604D" w:rsidP="00307597">
      <w:pPr>
        <w:pStyle w:val="Default"/>
        <w:ind w:firstLine="709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 Приложения к муниципальной программе</w:t>
      </w:r>
    </w:p>
    <w:p w:rsidR="0002604D" w:rsidRDefault="0002604D" w:rsidP="00307597">
      <w:pPr>
        <w:pStyle w:val="Default"/>
        <w:ind w:firstLine="709"/>
        <w:rPr>
          <w:color w:val="auto"/>
          <w:sz w:val="28"/>
          <w:szCs w:val="28"/>
        </w:rPr>
      </w:pPr>
    </w:p>
    <w:p w:rsidR="0002604D" w:rsidRDefault="0002604D" w:rsidP="003075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Сведения о показателях (индикаторах) муниципальной программы </w:t>
      </w:r>
      <w:r w:rsidR="00572EFE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и их значениях (Приложение № 1);</w:t>
      </w:r>
    </w:p>
    <w:p w:rsidR="0002604D" w:rsidRDefault="0002604D" w:rsidP="003075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Сведения о порядке сбора информации и методике расчета показателей (индикаторов) муниципальной программы (Приложение № 2);</w:t>
      </w:r>
    </w:p>
    <w:p w:rsidR="0002604D" w:rsidRPr="002E3086" w:rsidRDefault="0002604D" w:rsidP="0030759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E3086">
        <w:rPr>
          <w:color w:val="auto"/>
          <w:sz w:val="28"/>
          <w:szCs w:val="28"/>
        </w:rPr>
        <w:t>3. План реализации муниципальной программы «Культура МО «Город Всеволожск» (Приложение № 3);</w:t>
      </w:r>
    </w:p>
    <w:p w:rsidR="00924E6F" w:rsidRDefault="0002604D" w:rsidP="00572EF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E3086">
        <w:rPr>
          <w:rFonts w:ascii="Times New Roman" w:hAnsi="Times New Roman"/>
          <w:sz w:val="28"/>
          <w:szCs w:val="28"/>
        </w:rPr>
        <w:t>4. Сводный детальный план реализации муниципальной программы «Культура МО «Город Всеволожск» (Приложение</w:t>
      </w:r>
      <w:r w:rsidRPr="002E3086">
        <w:rPr>
          <w:sz w:val="28"/>
          <w:szCs w:val="28"/>
        </w:rPr>
        <w:t xml:space="preserve"> </w:t>
      </w:r>
      <w:r w:rsidRPr="002E3086">
        <w:rPr>
          <w:rFonts w:ascii="Times New Roman" w:hAnsi="Times New Roman"/>
          <w:sz w:val="28"/>
          <w:szCs w:val="28"/>
        </w:rPr>
        <w:t>№ 4).</w:t>
      </w:r>
    </w:p>
    <w:p w:rsidR="00572EFE" w:rsidRDefault="00572EFE" w:rsidP="00307597">
      <w:pPr>
        <w:widowControl w:val="0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p w:rsidR="00572EFE" w:rsidRDefault="00572EFE" w:rsidP="00307597">
      <w:pPr>
        <w:widowControl w:val="0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p w:rsidR="00572EFE" w:rsidRDefault="00572EFE" w:rsidP="00572EFE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572EFE" w:rsidRDefault="00572EFE" w:rsidP="00671E61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72EFE" w:rsidRDefault="00572EFE" w:rsidP="00671E61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72EFE" w:rsidRDefault="00572EFE" w:rsidP="00671E61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  <w:sectPr w:rsidR="00572EFE" w:rsidSect="006127FB">
          <w:headerReference w:type="default" r:id="rId8"/>
          <w:pgSz w:w="11905" w:h="16838"/>
          <w:pgMar w:top="1134" w:right="850" w:bottom="1134" w:left="1701" w:header="567" w:footer="397" w:gutter="0"/>
          <w:cols w:space="720"/>
          <w:titlePg/>
          <w:docGrid w:linePitch="299"/>
        </w:sectPr>
      </w:pPr>
    </w:p>
    <w:p w:rsidR="00671E61" w:rsidRDefault="00671E61" w:rsidP="00671E61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C13B8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Приложение </w:t>
      </w:r>
      <w:r w:rsidR="00DE270F">
        <w:rPr>
          <w:rFonts w:ascii="Times New Roman" w:eastAsia="Times New Roman" w:hAnsi="Times New Roman"/>
          <w:i/>
          <w:sz w:val="28"/>
          <w:szCs w:val="28"/>
          <w:lang w:eastAsia="ru-RU"/>
        </w:rPr>
        <w:t>1</w:t>
      </w:r>
    </w:p>
    <w:p w:rsidR="00572EFE" w:rsidRPr="00DC13B8" w:rsidRDefault="00572EFE" w:rsidP="00671E61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 Программе</w:t>
      </w:r>
    </w:p>
    <w:p w:rsidR="00135D7F" w:rsidRPr="003F599E" w:rsidRDefault="00135D7F" w:rsidP="004F2398">
      <w:pPr>
        <w:widowControl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5D7F" w:rsidRPr="00994A5C" w:rsidRDefault="00135D7F" w:rsidP="00135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4A5C">
        <w:rPr>
          <w:rFonts w:ascii="Times New Roman" w:hAnsi="Times New Roman"/>
          <w:sz w:val="24"/>
          <w:szCs w:val="24"/>
        </w:rPr>
        <w:t>Сведения о показателях (индикаторах)</w:t>
      </w:r>
    </w:p>
    <w:p w:rsidR="00135D7F" w:rsidRPr="00994A5C" w:rsidRDefault="00135D7F" w:rsidP="00135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4A5C">
        <w:rPr>
          <w:rFonts w:ascii="Times New Roman" w:hAnsi="Times New Roman"/>
          <w:sz w:val="24"/>
          <w:szCs w:val="24"/>
        </w:rPr>
        <w:t>муниципальной программы и их значениях</w:t>
      </w:r>
    </w:p>
    <w:p w:rsidR="00135D7F" w:rsidRPr="00994A5C" w:rsidRDefault="00135D7F" w:rsidP="00135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66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6521"/>
        <w:gridCol w:w="1216"/>
        <w:gridCol w:w="1335"/>
        <w:gridCol w:w="918"/>
        <w:gridCol w:w="992"/>
        <w:gridCol w:w="992"/>
        <w:gridCol w:w="992"/>
        <w:gridCol w:w="993"/>
      </w:tblGrid>
      <w:tr w:rsidR="00861547" w:rsidRPr="00994A5C" w:rsidTr="00572EFE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Pr="00994A5C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994A5C">
              <w:rPr>
                <w:rFonts w:ascii="Times New Roman" w:hAnsi="Times New Roman"/>
              </w:rPr>
              <w:t>№ 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Pr="00994A5C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994A5C">
              <w:rPr>
                <w:rFonts w:ascii="Times New Roman" w:hAnsi="Times New Roman"/>
              </w:rPr>
              <w:t xml:space="preserve">Показатель (индикатор) </w:t>
            </w:r>
          </w:p>
          <w:p w:rsidR="00861547" w:rsidRPr="00994A5C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994A5C">
              <w:rPr>
                <w:rFonts w:ascii="Times New Roman" w:hAnsi="Times New Roman"/>
              </w:rPr>
              <w:t>(наименование)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Pr="00994A5C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994A5C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6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Pr="00994A5C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994A5C">
              <w:rPr>
                <w:rFonts w:ascii="Times New Roman" w:hAnsi="Times New Roman"/>
              </w:rPr>
              <w:t xml:space="preserve">Значения показателей (индикаторов) </w:t>
            </w:r>
          </w:p>
        </w:tc>
      </w:tr>
      <w:tr w:rsidR="008539CA" w:rsidRPr="00994A5C" w:rsidTr="00572EFE">
        <w:trPr>
          <w:trHeight w:val="121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CA" w:rsidRPr="00994A5C" w:rsidRDefault="008539CA" w:rsidP="00017D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CA" w:rsidRPr="00994A5C" w:rsidRDefault="008539CA" w:rsidP="00017D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CA" w:rsidRPr="00994A5C" w:rsidRDefault="008539CA" w:rsidP="00017D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9CA" w:rsidRPr="00994A5C" w:rsidRDefault="008539CA" w:rsidP="00017D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Базовый период на </w:t>
            </w:r>
            <w:r w:rsidRPr="00994A5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 год</w:t>
            </w:r>
          </w:p>
          <w:p w:rsidR="008539CA" w:rsidRPr="00994A5C" w:rsidRDefault="008539CA" w:rsidP="00017D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994A5C">
              <w:rPr>
                <w:rFonts w:ascii="Times New Roman" w:hAnsi="Times New Roman"/>
              </w:rPr>
              <w:t>(фактическое значение)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CA" w:rsidRPr="00994A5C" w:rsidRDefault="008539CA" w:rsidP="00017D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CA" w:rsidRPr="00994A5C" w:rsidRDefault="008539CA" w:rsidP="00017D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CA" w:rsidRPr="00994A5C" w:rsidRDefault="008539CA" w:rsidP="00017D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CA" w:rsidRPr="00994A5C" w:rsidRDefault="008539CA" w:rsidP="00017D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CA" w:rsidRPr="00994A5C" w:rsidRDefault="008539CA" w:rsidP="00017DD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</w:tr>
      <w:tr w:rsidR="008539CA" w:rsidRPr="000622D2" w:rsidTr="00572EFE">
        <w:trPr>
          <w:trHeight w:val="17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CA" w:rsidRPr="00994A5C" w:rsidRDefault="008539CA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CA" w:rsidRPr="00994A5C" w:rsidRDefault="008539CA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CA" w:rsidRPr="00994A5C" w:rsidRDefault="008539CA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CA" w:rsidRPr="00994A5C" w:rsidRDefault="008539CA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CA" w:rsidRPr="00994A5C" w:rsidRDefault="008539CA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994A5C">
              <w:rPr>
                <w:rFonts w:ascii="Times New Roman" w:hAnsi="Times New Roman"/>
              </w:rPr>
              <w:t>плановое значение</w:t>
            </w:r>
          </w:p>
        </w:tc>
      </w:tr>
      <w:tr w:rsidR="00861547" w:rsidRPr="000622D2" w:rsidTr="00572EF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Pr="000622D2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22D2">
              <w:rPr>
                <w:rFonts w:ascii="Times New Roman" w:hAnsi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Pr="000622D2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22D2">
              <w:rPr>
                <w:rFonts w:ascii="Times New Roman" w:hAnsi="Times New Roman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Pr="000622D2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22D2">
              <w:rPr>
                <w:rFonts w:ascii="Times New Roman" w:hAnsi="Times New Roman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Pr="000622D2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22D2">
              <w:rPr>
                <w:rFonts w:ascii="Times New Roman" w:hAnsi="Times New Roman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Pr="000622D2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22D2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Pr="000622D2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22D2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Pr="000622D2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22D2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Pr="000622D2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0622D2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Pr="000622D2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861547" w:rsidRPr="000622D2" w:rsidTr="00572EF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Pr="000622D2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Pr="0002604D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02604D">
              <w:rPr>
                <w:rFonts w:ascii="Times New Roman" w:hAnsi="Times New Roman"/>
                <w:sz w:val="24"/>
              </w:rPr>
              <w:t>Муниципальная программа «Культура МО «Город Всеволожск»</w:t>
            </w:r>
          </w:p>
        </w:tc>
      </w:tr>
      <w:tr w:rsidR="00861547" w:rsidRPr="000622D2" w:rsidTr="00572EFE">
        <w:trPr>
          <w:trHeight w:val="29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Pr="000622D2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2"/>
            </w:tblGrid>
            <w:tr w:rsidR="00861547" w:rsidRPr="0002604D">
              <w:trPr>
                <w:trHeight w:val="118"/>
              </w:trPr>
              <w:tc>
                <w:tcPr>
                  <w:tcW w:w="4332" w:type="dxa"/>
                </w:tcPr>
                <w:p w:rsidR="00861547" w:rsidRPr="0002604D" w:rsidRDefault="00861547" w:rsidP="000260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участников клубных </w:t>
                  </w:r>
                  <w:r w:rsidRPr="000260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формирований</w:t>
                  </w:r>
                </w:p>
              </w:tc>
            </w:tr>
          </w:tbl>
          <w:p w:rsidR="00861547" w:rsidRPr="000622D2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47" w:rsidRPr="000622D2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861547">
              <w:rPr>
                <w:rFonts w:ascii="Times New Roman" w:hAnsi="Times New Roman"/>
                <w:sz w:val="24"/>
              </w:rPr>
              <w:t>Тыс.чел</w:t>
            </w:r>
            <w:proofErr w:type="spellEnd"/>
            <w:r w:rsidRPr="0086154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47" w:rsidRPr="000622D2" w:rsidRDefault="00671E61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47" w:rsidRPr="000622D2" w:rsidRDefault="00671E61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47" w:rsidRPr="000622D2" w:rsidRDefault="00671E61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47" w:rsidRPr="000622D2" w:rsidRDefault="00671E61" w:rsidP="00671E6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47" w:rsidRPr="000622D2" w:rsidRDefault="00671E61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547" w:rsidRPr="000622D2" w:rsidRDefault="00671E61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0,900</w:t>
            </w:r>
          </w:p>
        </w:tc>
      </w:tr>
      <w:tr w:rsidR="00861547" w:rsidRPr="000622D2" w:rsidTr="00572EF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Pr="000622D2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Pr="000622D2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861547">
              <w:rPr>
                <w:rFonts w:ascii="Times New Roman" w:hAnsi="Times New Roman"/>
                <w:sz w:val="24"/>
              </w:rPr>
              <w:t>Число посещений культурно-массовых мероприятий учреждений культурно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61547">
              <w:rPr>
                <w:rFonts w:ascii="Times New Roman" w:hAnsi="Times New Roman"/>
                <w:sz w:val="24"/>
              </w:rPr>
              <w:t>- досугового типа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Pr="000622D2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861547">
              <w:rPr>
                <w:rFonts w:ascii="Times New Roman" w:hAnsi="Times New Roman"/>
                <w:sz w:val="24"/>
              </w:rPr>
              <w:t>Тыс.чел</w:t>
            </w:r>
            <w:proofErr w:type="spellEnd"/>
            <w:r w:rsidRPr="0086154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Pr="000622D2" w:rsidRDefault="00671E61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Pr="000622D2" w:rsidRDefault="00671E61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Pr="000622D2" w:rsidRDefault="00671E61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Pr="000622D2" w:rsidRDefault="00671E61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Pr="000622D2" w:rsidRDefault="00671E61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Pr="000622D2" w:rsidRDefault="00671E61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82,0</w:t>
            </w:r>
          </w:p>
        </w:tc>
      </w:tr>
      <w:tr w:rsidR="00861547" w:rsidRPr="000622D2" w:rsidTr="00572EF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Pr="000622D2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Pr="000622D2" w:rsidRDefault="00861547" w:rsidP="009C51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861547">
              <w:rPr>
                <w:rFonts w:ascii="Times New Roman" w:hAnsi="Times New Roman"/>
                <w:sz w:val="24"/>
              </w:rPr>
              <w:t xml:space="preserve">Доля объектов культурного наследия, находящихся </w:t>
            </w:r>
            <w:r w:rsidR="00572EFE">
              <w:rPr>
                <w:rFonts w:ascii="Times New Roman" w:hAnsi="Times New Roman"/>
                <w:sz w:val="24"/>
              </w:rPr>
              <w:br/>
            </w:r>
            <w:r w:rsidRPr="00861547">
              <w:rPr>
                <w:rFonts w:ascii="Times New Roman" w:hAnsi="Times New Roman"/>
                <w:sz w:val="24"/>
              </w:rPr>
              <w:t xml:space="preserve">в собственности МО «Город Всеволожск», приведенных </w:t>
            </w:r>
            <w:r w:rsidR="00572EFE">
              <w:rPr>
                <w:rFonts w:ascii="Times New Roman" w:hAnsi="Times New Roman"/>
                <w:sz w:val="24"/>
              </w:rPr>
              <w:br/>
            </w:r>
            <w:r w:rsidRPr="00861547">
              <w:rPr>
                <w:rFonts w:ascii="Times New Roman" w:hAnsi="Times New Roman"/>
                <w:sz w:val="24"/>
              </w:rPr>
              <w:t xml:space="preserve">в удовлетворительное состояние, от общего количества объектов культурного наследия, находящихся </w:t>
            </w:r>
            <w:r w:rsidR="00572EFE">
              <w:rPr>
                <w:rFonts w:ascii="Times New Roman" w:hAnsi="Times New Roman"/>
                <w:sz w:val="24"/>
              </w:rPr>
              <w:br/>
            </w:r>
            <w:r w:rsidRPr="00861547">
              <w:rPr>
                <w:rFonts w:ascii="Times New Roman" w:hAnsi="Times New Roman"/>
                <w:sz w:val="24"/>
              </w:rPr>
              <w:t>в собственности МО «Город Всеволожск»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Pr="000622D2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Pr="000622D2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Pr="000622D2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Pr="000622D2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Pr="000622D2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Pr="000622D2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7" w:rsidRPr="000622D2" w:rsidRDefault="00861547" w:rsidP="00DC13B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0622D2" w:rsidRPr="006127FB" w:rsidRDefault="000622D2" w:rsidP="006127FB">
      <w:pPr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bookmarkStart w:id="1" w:name="Par123"/>
      <w:bookmarkEnd w:id="1"/>
    </w:p>
    <w:p w:rsidR="00135D7F" w:rsidRPr="006127FB" w:rsidRDefault="00135D7F" w:rsidP="006127FB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5D7F" w:rsidRPr="006127FB" w:rsidRDefault="006127FB" w:rsidP="006127FB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381AB0" w:rsidRDefault="00C417DD" w:rsidP="00381AB0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П</w:t>
      </w:r>
      <w:r w:rsidR="00DE270F">
        <w:rPr>
          <w:rFonts w:ascii="Times New Roman" w:eastAsia="Times New Roman" w:hAnsi="Times New Roman"/>
          <w:i/>
          <w:sz w:val="28"/>
          <w:szCs w:val="28"/>
          <w:lang w:eastAsia="ru-RU"/>
        </w:rPr>
        <w:t>риложение 2</w:t>
      </w:r>
    </w:p>
    <w:p w:rsidR="00572EFE" w:rsidRPr="00DC13B8" w:rsidRDefault="00572EFE" w:rsidP="00381AB0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 Программе</w:t>
      </w:r>
    </w:p>
    <w:p w:rsidR="0096126B" w:rsidRPr="003F599E" w:rsidRDefault="0096126B" w:rsidP="0096126B">
      <w:pPr>
        <w:pStyle w:val="ConsPlusNormal"/>
        <w:jc w:val="center"/>
        <w:rPr>
          <w:rFonts w:ascii="Times New Roman" w:hAnsi="Times New Roman" w:cs="Times New Roman"/>
        </w:rPr>
      </w:pPr>
      <w:bookmarkStart w:id="2" w:name="P799"/>
      <w:bookmarkEnd w:id="2"/>
    </w:p>
    <w:p w:rsidR="0096126B" w:rsidRPr="003F599E" w:rsidRDefault="0096126B" w:rsidP="009612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599E">
        <w:rPr>
          <w:rFonts w:ascii="Times New Roman" w:hAnsi="Times New Roman" w:cs="Times New Roman"/>
          <w:sz w:val="28"/>
          <w:szCs w:val="28"/>
        </w:rPr>
        <w:t>Сведения о порядке сбора информации и методике расчета</w:t>
      </w:r>
    </w:p>
    <w:p w:rsidR="0096126B" w:rsidRPr="003F599E" w:rsidRDefault="0096126B" w:rsidP="009612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599E">
        <w:rPr>
          <w:rFonts w:ascii="Times New Roman" w:hAnsi="Times New Roman" w:cs="Times New Roman"/>
          <w:sz w:val="28"/>
          <w:szCs w:val="28"/>
        </w:rPr>
        <w:t>показателей (индикаторов) муниципальной программы</w:t>
      </w:r>
    </w:p>
    <w:p w:rsidR="0096126B" w:rsidRPr="003F599E" w:rsidRDefault="0096126B" w:rsidP="00961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"/>
        <w:gridCol w:w="2930"/>
        <w:gridCol w:w="1849"/>
        <w:gridCol w:w="1849"/>
        <w:gridCol w:w="3004"/>
        <w:gridCol w:w="2083"/>
        <w:gridCol w:w="1705"/>
        <w:gridCol w:w="1849"/>
      </w:tblGrid>
      <w:tr w:rsidR="0096126B" w:rsidRPr="003F599E" w:rsidTr="00572EFE">
        <w:tc>
          <w:tcPr>
            <w:tcW w:w="239" w:type="pct"/>
          </w:tcPr>
          <w:p w:rsidR="0096126B" w:rsidRPr="00E92AC6" w:rsidRDefault="00DC13B8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2AC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E92AC6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6126B" w:rsidRPr="00E92AC6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914" w:type="pct"/>
          </w:tcPr>
          <w:p w:rsidR="0096126B" w:rsidRPr="00E92AC6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2AC6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577" w:type="pct"/>
          </w:tcPr>
          <w:p w:rsidR="0096126B" w:rsidRPr="00E92AC6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2AC6">
              <w:rPr>
                <w:rFonts w:ascii="Times New Roman" w:hAnsi="Times New Roman" w:cs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577" w:type="pct"/>
          </w:tcPr>
          <w:p w:rsidR="0096126B" w:rsidRPr="00E92AC6" w:rsidRDefault="0096126B" w:rsidP="00671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2AC6">
              <w:rPr>
                <w:rFonts w:ascii="Times New Roman" w:hAnsi="Times New Roman" w:cs="Times New Roman"/>
                <w:sz w:val="24"/>
                <w:szCs w:val="28"/>
              </w:rPr>
              <w:t xml:space="preserve">Временная характеристика </w:t>
            </w:r>
          </w:p>
        </w:tc>
        <w:tc>
          <w:tcPr>
            <w:tcW w:w="937" w:type="pct"/>
          </w:tcPr>
          <w:p w:rsidR="0096126B" w:rsidRPr="00E92AC6" w:rsidRDefault="0096126B" w:rsidP="00671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2AC6">
              <w:rPr>
                <w:rFonts w:ascii="Times New Roman" w:hAnsi="Times New Roman" w:cs="Times New Roman"/>
                <w:sz w:val="24"/>
                <w:szCs w:val="28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650" w:type="pct"/>
          </w:tcPr>
          <w:p w:rsidR="0096126B" w:rsidRPr="00E92AC6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2AC6">
              <w:rPr>
                <w:rFonts w:ascii="Times New Roman" w:hAnsi="Times New Roman" w:cs="Times New Roman"/>
                <w:sz w:val="24"/>
                <w:szCs w:val="28"/>
              </w:rPr>
              <w:t>Срок предоставления отчетности</w:t>
            </w:r>
          </w:p>
        </w:tc>
        <w:tc>
          <w:tcPr>
            <w:tcW w:w="529" w:type="pct"/>
          </w:tcPr>
          <w:p w:rsidR="0096126B" w:rsidRPr="00E92AC6" w:rsidRDefault="0096126B" w:rsidP="00671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2AC6"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Ответственный за сбор данных по показателю </w:t>
            </w:r>
          </w:p>
        </w:tc>
        <w:tc>
          <w:tcPr>
            <w:tcW w:w="577" w:type="pct"/>
          </w:tcPr>
          <w:p w:rsidR="0096126B" w:rsidRPr="00E92AC6" w:rsidRDefault="0096126B" w:rsidP="00671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2AC6">
              <w:rPr>
                <w:rFonts w:ascii="Times New Roman" w:hAnsi="Times New Roman" w:cs="Times New Roman"/>
                <w:sz w:val="24"/>
                <w:szCs w:val="28"/>
              </w:rPr>
              <w:t xml:space="preserve">Реквизиты акта </w:t>
            </w:r>
          </w:p>
        </w:tc>
      </w:tr>
      <w:tr w:rsidR="0096126B" w:rsidRPr="003F599E" w:rsidTr="00572EFE">
        <w:tc>
          <w:tcPr>
            <w:tcW w:w="239" w:type="pct"/>
          </w:tcPr>
          <w:p w:rsidR="0096126B" w:rsidRPr="00E92AC6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2AC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14" w:type="pct"/>
          </w:tcPr>
          <w:p w:rsidR="0096126B" w:rsidRPr="00E92AC6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2A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77" w:type="pct"/>
          </w:tcPr>
          <w:p w:rsidR="0096126B" w:rsidRPr="00E92AC6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2AC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77" w:type="pct"/>
          </w:tcPr>
          <w:p w:rsidR="0096126B" w:rsidRPr="00E92AC6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2AC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37" w:type="pct"/>
          </w:tcPr>
          <w:p w:rsidR="0096126B" w:rsidRPr="00E92AC6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2AC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50" w:type="pct"/>
          </w:tcPr>
          <w:p w:rsidR="0096126B" w:rsidRPr="00E92AC6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2AC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29" w:type="pct"/>
          </w:tcPr>
          <w:p w:rsidR="0096126B" w:rsidRPr="00E92AC6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2AC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77" w:type="pct"/>
          </w:tcPr>
          <w:p w:rsidR="0096126B" w:rsidRPr="00E92AC6" w:rsidRDefault="0096126B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2AC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E92AC6" w:rsidRPr="003F599E" w:rsidTr="00572EFE">
        <w:trPr>
          <w:trHeight w:val="384"/>
        </w:trPr>
        <w:tc>
          <w:tcPr>
            <w:tcW w:w="239" w:type="pct"/>
            <w:vMerge w:val="restart"/>
          </w:tcPr>
          <w:p w:rsidR="00E92AC6" w:rsidRPr="003F599E" w:rsidRDefault="00E92AC6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pct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6"/>
            </w:tblGrid>
            <w:tr w:rsidR="00E92AC6" w:rsidRPr="0002604D" w:rsidTr="00572EFE">
              <w:trPr>
                <w:trHeight w:val="118"/>
              </w:trPr>
              <w:tc>
                <w:tcPr>
                  <w:tcW w:w="4332" w:type="dxa"/>
                </w:tcPr>
                <w:p w:rsidR="00E92AC6" w:rsidRPr="0002604D" w:rsidRDefault="00E92AC6" w:rsidP="00F829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92AC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участников </w:t>
                  </w:r>
                  <w:r w:rsidRPr="00E92AC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клубных </w:t>
                  </w:r>
                  <w:r w:rsidRPr="000260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формирований</w:t>
                  </w:r>
                </w:p>
              </w:tc>
            </w:tr>
          </w:tbl>
          <w:p w:rsidR="00E92AC6" w:rsidRPr="00E92AC6" w:rsidRDefault="00E92AC6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Merge w:val="restart"/>
          </w:tcPr>
          <w:p w:rsidR="00E92AC6" w:rsidRPr="00E92AC6" w:rsidRDefault="00E92AC6" w:rsidP="00671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AC6">
              <w:rPr>
                <w:rFonts w:ascii="Times New Roman" w:hAnsi="Times New Roman"/>
                <w:sz w:val="24"/>
                <w:szCs w:val="24"/>
              </w:rPr>
              <w:t>Тыс.чел</w:t>
            </w:r>
            <w:proofErr w:type="spellEnd"/>
            <w:r w:rsidRPr="00E92A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7" w:type="pct"/>
          </w:tcPr>
          <w:p w:rsidR="00E92AC6" w:rsidRPr="00E92AC6" w:rsidRDefault="00E92AC6" w:rsidP="00F6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AC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937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76"/>
            </w:tblGrid>
            <w:tr w:rsidR="00E92AC6" w:rsidRPr="00E92AC6" w:rsidTr="00572EFE">
              <w:trPr>
                <w:trHeight w:val="219"/>
              </w:trPr>
              <w:tc>
                <w:tcPr>
                  <w:tcW w:w="2376" w:type="dxa"/>
                </w:tcPr>
                <w:p w:rsidR="00E92AC6" w:rsidRPr="00E92AC6" w:rsidRDefault="00E92AC6" w:rsidP="00572EFE">
                  <w:pPr>
                    <w:pStyle w:val="af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92A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Форма статистического наблюдения </w:t>
                  </w:r>
                  <w:r w:rsidR="00572EF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E92A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7-нк,</w:t>
                  </w:r>
                </w:p>
              </w:tc>
            </w:tr>
          </w:tbl>
          <w:p w:rsidR="00E92AC6" w:rsidRPr="00E92AC6" w:rsidRDefault="00E92AC6" w:rsidP="00E92AC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55"/>
            </w:tblGrid>
            <w:tr w:rsidR="00E92AC6" w:rsidRPr="00E92AC6" w:rsidTr="00572EFE">
              <w:trPr>
                <w:trHeight w:val="218"/>
              </w:trPr>
              <w:tc>
                <w:tcPr>
                  <w:tcW w:w="1355" w:type="dxa"/>
                </w:tcPr>
                <w:p w:rsidR="00E92AC6" w:rsidRPr="00E92AC6" w:rsidRDefault="00DE270F" w:rsidP="00E92AC6">
                  <w:pPr>
                    <w:pStyle w:val="af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 1</w:t>
                  </w:r>
                  <w:r w:rsidR="00E92AC6" w:rsidRPr="00E92A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февраля</w:t>
                  </w:r>
                </w:p>
                <w:p w:rsidR="00E92AC6" w:rsidRPr="00E92AC6" w:rsidRDefault="00E92AC6" w:rsidP="00E92AC6">
                  <w:pPr>
                    <w:pStyle w:val="af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92A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ежегодно</w:t>
                  </w:r>
                </w:p>
              </w:tc>
            </w:tr>
          </w:tbl>
          <w:p w:rsidR="00E92AC6" w:rsidRPr="00E92AC6" w:rsidRDefault="00E92AC6" w:rsidP="00E92AC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vMerge w:val="restart"/>
          </w:tcPr>
          <w:p w:rsidR="00E92AC6" w:rsidRPr="00E92AC6" w:rsidRDefault="00E92AC6" w:rsidP="00F6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577" w:type="pct"/>
          </w:tcPr>
          <w:p w:rsidR="00E92AC6" w:rsidRPr="00E92AC6" w:rsidRDefault="00E92AC6" w:rsidP="00E92AC6">
            <w:pPr>
              <w:pStyle w:val="af8"/>
              <w:rPr>
                <w:rFonts w:ascii="Times New Roman" w:hAnsi="Times New Roman"/>
                <w:lang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66"/>
            </w:tblGrid>
            <w:tr w:rsidR="00E92AC6" w:rsidRPr="00E92AC6" w:rsidTr="00572EFE">
              <w:trPr>
                <w:trHeight w:val="327"/>
              </w:trPr>
              <w:tc>
                <w:tcPr>
                  <w:tcW w:w="1666" w:type="dxa"/>
                </w:tcPr>
                <w:p w:rsidR="00E92AC6" w:rsidRPr="00E92AC6" w:rsidRDefault="00E92AC6" w:rsidP="00E92AC6">
                  <w:pPr>
                    <w:pStyle w:val="af8"/>
                    <w:rPr>
                      <w:rFonts w:ascii="Times New Roman" w:hAnsi="Times New Roman"/>
                      <w:szCs w:val="18"/>
                      <w:lang w:eastAsia="ru-RU"/>
                    </w:rPr>
                  </w:pPr>
                  <w:r w:rsidRPr="00E92AC6">
                    <w:rPr>
                      <w:rFonts w:ascii="Times New Roman" w:hAnsi="Times New Roman"/>
                      <w:szCs w:val="18"/>
                      <w:lang w:eastAsia="ru-RU"/>
                    </w:rPr>
                    <w:t>Приказ Росстата 18 10.2021</w:t>
                  </w:r>
                </w:p>
                <w:p w:rsidR="00E92AC6" w:rsidRPr="00E92AC6" w:rsidRDefault="00E92AC6" w:rsidP="00E92AC6">
                  <w:pPr>
                    <w:pStyle w:val="af8"/>
                    <w:rPr>
                      <w:rFonts w:ascii="Times New Roman" w:hAnsi="Times New Roman"/>
                      <w:szCs w:val="18"/>
                      <w:lang w:eastAsia="ru-RU"/>
                    </w:rPr>
                  </w:pPr>
                  <w:r w:rsidRPr="00E92AC6">
                    <w:rPr>
                      <w:rFonts w:ascii="Times New Roman" w:hAnsi="Times New Roman"/>
                      <w:szCs w:val="18"/>
                      <w:lang w:eastAsia="ru-RU"/>
                    </w:rPr>
                    <w:t>№ 713</w:t>
                  </w:r>
                </w:p>
              </w:tc>
            </w:tr>
          </w:tbl>
          <w:p w:rsidR="00E92AC6" w:rsidRPr="00E92AC6" w:rsidRDefault="00E92AC6" w:rsidP="00E92AC6">
            <w:pPr>
              <w:pStyle w:val="af8"/>
              <w:rPr>
                <w:rFonts w:ascii="Times New Roman" w:hAnsi="Times New Roman"/>
              </w:rPr>
            </w:pPr>
          </w:p>
        </w:tc>
      </w:tr>
      <w:tr w:rsidR="00E92AC6" w:rsidRPr="003F599E" w:rsidTr="00572EFE">
        <w:trPr>
          <w:trHeight w:val="156"/>
        </w:trPr>
        <w:tc>
          <w:tcPr>
            <w:tcW w:w="239" w:type="pct"/>
            <w:vMerge/>
          </w:tcPr>
          <w:p w:rsidR="00E92AC6" w:rsidRPr="003F599E" w:rsidRDefault="00E92AC6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</w:tcPr>
          <w:p w:rsidR="00E92AC6" w:rsidRPr="00E92AC6" w:rsidRDefault="00E92AC6" w:rsidP="00F82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vMerge/>
          </w:tcPr>
          <w:p w:rsidR="00E92AC6" w:rsidRPr="00E92AC6" w:rsidRDefault="00E92AC6" w:rsidP="00671E6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E92AC6" w:rsidRPr="00E92AC6" w:rsidRDefault="00E92AC6" w:rsidP="00F6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AC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37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3"/>
            </w:tblGrid>
            <w:tr w:rsidR="00E92AC6" w:rsidRPr="00E92AC6" w:rsidTr="00572EFE">
              <w:trPr>
                <w:trHeight w:val="221"/>
              </w:trPr>
              <w:tc>
                <w:tcPr>
                  <w:tcW w:w="2253" w:type="dxa"/>
                </w:tcPr>
                <w:p w:rsidR="00E92AC6" w:rsidRPr="00E92AC6" w:rsidRDefault="00E92AC6" w:rsidP="00E92AC6">
                  <w:pPr>
                    <w:pStyle w:val="af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92A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АИС «Статистическая отчетность отрасли»</w:t>
                  </w:r>
                </w:p>
              </w:tc>
            </w:tr>
          </w:tbl>
          <w:p w:rsidR="00E92AC6" w:rsidRPr="00E92AC6" w:rsidRDefault="00E92AC6" w:rsidP="00E92AC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E92AC6" w:rsidRPr="00E92AC6" w:rsidRDefault="00E92AC6" w:rsidP="00E92AC6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97"/>
            </w:tblGrid>
            <w:tr w:rsidR="00E92AC6" w:rsidRPr="00E92AC6" w:rsidTr="00572EFE">
              <w:trPr>
                <w:trHeight w:val="218"/>
              </w:trPr>
              <w:tc>
                <w:tcPr>
                  <w:tcW w:w="1497" w:type="dxa"/>
                </w:tcPr>
                <w:p w:rsidR="00E92AC6" w:rsidRPr="00E92AC6" w:rsidRDefault="00E92AC6" w:rsidP="00E92AC6">
                  <w:pPr>
                    <w:pStyle w:val="af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92A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03 число месяца</w:t>
                  </w:r>
                </w:p>
              </w:tc>
            </w:tr>
          </w:tbl>
          <w:p w:rsidR="00E92AC6" w:rsidRPr="00E92AC6" w:rsidRDefault="00E92AC6" w:rsidP="00E92AC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E92AC6" w:rsidRPr="00E92AC6" w:rsidRDefault="00E92AC6" w:rsidP="00F6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E92AC6" w:rsidRPr="00E92AC6" w:rsidRDefault="00E92AC6" w:rsidP="00E92AC6">
            <w:pPr>
              <w:pStyle w:val="af8"/>
              <w:rPr>
                <w:rFonts w:ascii="Times New Roman" w:hAnsi="Times New Roman"/>
                <w:lang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6"/>
            </w:tblGrid>
            <w:tr w:rsidR="00E92AC6" w:rsidRPr="00E92AC6" w:rsidTr="00572EFE">
              <w:trPr>
                <w:trHeight w:val="334"/>
              </w:trPr>
              <w:tc>
                <w:tcPr>
                  <w:tcW w:w="1546" w:type="dxa"/>
                </w:tcPr>
                <w:p w:rsidR="00E92AC6" w:rsidRPr="00E92AC6" w:rsidRDefault="00E92AC6" w:rsidP="00E92AC6">
                  <w:pPr>
                    <w:pStyle w:val="af8"/>
                    <w:rPr>
                      <w:rFonts w:ascii="Times New Roman" w:hAnsi="Times New Roman"/>
                      <w:szCs w:val="18"/>
                      <w:lang w:eastAsia="ru-RU"/>
                    </w:rPr>
                  </w:pPr>
                  <w:r w:rsidRPr="00E92AC6">
                    <w:rPr>
                      <w:rFonts w:ascii="Times New Roman" w:hAnsi="Times New Roman"/>
                      <w:szCs w:val="18"/>
                      <w:lang w:eastAsia="ru-RU"/>
                    </w:rPr>
                    <w:t>Мониторинг № 1 - Культура Форма (432)</w:t>
                  </w:r>
                </w:p>
              </w:tc>
            </w:tr>
          </w:tbl>
          <w:p w:rsidR="00E92AC6" w:rsidRPr="00E92AC6" w:rsidRDefault="00E92AC6" w:rsidP="00E92AC6">
            <w:pPr>
              <w:pStyle w:val="af8"/>
              <w:rPr>
                <w:rFonts w:ascii="Times New Roman" w:hAnsi="Times New Roman"/>
              </w:rPr>
            </w:pPr>
          </w:p>
        </w:tc>
      </w:tr>
      <w:tr w:rsidR="00E92AC6" w:rsidRPr="003F599E" w:rsidTr="00572EFE">
        <w:trPr>
          <w:trHeight w:val="523"/>
        </w:trPr>
        <w:tc>
          <w:tcPr>
            <w:tcW w:w="239" w:type="pct"/>
            <w:vMerge w:val="restart"/>
          </w:tcPr>
          <w:p w:rsidR="00E92AC6" w:rsidRPr="003F599E" w:rsidRDefault="00E92AC6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9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" w:type="pct"/>
            <w:vMerge w:val="restart"/>
          </w:tcPr>
          <w:p w:rsidR="00E92AC6" w:rsidRPr="00E92AC6" w:rsidRDefault="00E92AC6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C6">
              <w:rPr>
                <w:rFonts w:ascii="Times New Roman" w:hAnsi="Times New Roman"/>
                <w:sz w:val="24"/>
                <w:szCs w:val="24"/>
              </w:rPr>
              <w:t>Число посещений культурно-массовых мероприятий учреждений культурно - досугового типа</w:t>
            </w:r>
          </w:p>
        </w:tc>
        <w:tc>
          <w:tcPr>
            <w:tcW w:w="577" w:type="pct"/>
            <w:vMerge w:val="restart"/>
          </w:tcPr>
          <w:p w:rsidR="00E92AC6" w:rsidRPr="00E92AC6" w:rsidRDefault="00E92AC6" w:rsidP="00671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AC6">
              <w:rPr>
                <w:rFonts w:ascii="Times New Roman" w:hAnsi="Times New Roman"/>
                <w:sz w:val="24"/>
                <w:szCs w:val="24"/>
              </w:rPr>
              <w:t>Тыс.чел</w:t>
            </w:r>
            <w:proofErr w:type="spellEnd"/>
            <w:r w:rsidRPr="00E92A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7" w:type="pct"/>
          </w:tcPr>
          <w:p w:rsidR="00E92AC6" w:rsidRPr="00E92AC6" w:rsidRDefault="00E92AC6" w:rsidP="00F6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AC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937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76"/>
            </w:tblGrid>
            <w:tr w:rsidR="00E92AC6" w:rsidRPr="00E92AC6" w:rsidTr="00572EFE">
              <w:trPr>
                <w:trHeight w:val="219"/>
              </w:trPr>
              <w:tc>
                <w:tcPr>
                  <w:tcW w:w="2376" w:type="dxa"/>
                </w:tcPr>
                <w:p w:rsidR="00E92AC6" w:rsidRPr="00E92AC6" w:rsidRDefault="00E92AC6" w:rsidP="00572EFE">
                  <w:pPr>
                    <w:pStyle w:val="af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92A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Форма статистического наблюдения </w:t>
                  </w:r>
                  <w:r w:rsidR="00572EF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E92A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7-нк,</w:t>
                  </w:r>
                </w:p>
              </w:tc>
            </w:tr>
          </w:tbl>
          <w:p w:rsidR="00E92AC6" w:rsidRPr="00E92AC6" w:rsidRDefault="00E92AC6" w:rsidP="00E92AC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E92AC6" w:rsidRPr="00E92AC6" w:rsidRDefault="00E92AC6" w:rsidP="00E92AC6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97"/>
            </w:tblGrid>
            <w:tr w:rsidR="00E92AC6" w:rsidRPr="00E92AC6" w:rsidTr="00572EFE">
              <w:trPr>
                <w:trHeight w:val="218"/>
              </w:trPr>
              <w:tc>
                <w:tcPr>
                  <w:tcW w:w="1497" w:type="dxa"/>
                </w:tcPr>
                <w:p w:rsidR="00DE270F" w:rsidRPr="00E92AC6" w:rsidRDefault="00DE270F" w:rsidP="00DE270F">
                  <w:pPr>
                    <w:pStyle w:val="af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 1</w:t>
                  </w:r>
                  <w:r w:rsidRPr="00E92A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февраля</w:t>
                  </w:r>
                </w:p>
                <w:p w:rsidR="00E92AC6" w:rsidRPr="00E92AC6" w:rsidRDefault="00DE270F" w:rsidP="00DE270F">
                  <w:pPr>
                    <w:pStyle w:val="af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92A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ежегодно</w:t>
                  </w:r>
                </w:p>
              </w:tc>
            </w:tr>
          </w:tbl>
          <w:p w:rsidR="00E92AC6" w:rsidRPr="00E92AC6" w:rsidRDefault="00E92AC6" w:rsidP="00E92AC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E92AC6" w:rsidRPr="00E92AC6" w:rsidRDefault="00E92AC6" w:rsidP="00F6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E92AC6" w:rsidRPr="00E92AC6" w:rsidRDefault="00E92AC6" w:rsidP="00E92AC6">
            <w:pPr>
              <w:pStyle w:val="af8"/>
              <w:rPr>
                <w:rFonts w:ascii="Times New Roman" w:hAnsi="Times New Roman"/>
                <w:szCs w:val="18"/>
                <w:lang w:eastAsia="ru-RU"/>
              </w:rPr>
            </w:pPr>
            <w:r w:rsidRPr="00E92AC6">
              <w:rPr>
                <w:rFonts w:ascii="Times New Roman" w:hAnsi="Times New Roman"/>
                <w:szCs w:val="18"/>
                <w:lang w:eastAsia="ru-RU"/>
              </w:rPr>
              <w:t xml:space="preserve">Приказ Росстата </w:t>
            </w:r>
          </w:p>
          <w:p w:rsidR="00E92AC6" w:rsidRPr="00E92AC6" w:rsidRDefault="00E92AC6" w:rsidP="00E92AC6">
            <w:pPr>
              <w:pStyle w:val="af8"/>
              <w:rPr>
                <w:rFonts w:ascii="Times New Roman" w:hAnsi="Times New Roman"/>
                <w:szCs w:val="18"/>
                <w:lang w:eastAsia="ru-RU"/>
              </w:rPr>
            </w:pPr>
            <w:r w:rsidRPr="00E92AC6">
              <w:rPr>
                <w:rFonts w:ascii="Times New Roman" w:hAnsi="Times New Roman"/>
                <w:szCs w:val="18"/>
                <w:lang w:eastAsia="ru-RU"/>
              </w:rPr>
              <w:t>18 10.2021</w:t>
            </w:r>
          </w:p>
          <w:p w:rsidR="00E92AC6" w:rsidRPr="00E92AC6" w:rsidRDefault="00E92AC6" w:rsidP="00E92AC6">
            <w:pPr>
              <w:pStyle w:val="af8"/>
              <w:rPr>
                <w:rFonts w:ascii="Times New Roman" w:hAnsi="Times New Roman"/>
              </w:rPr>
            </w:pPr>
            <w:r w:rsidRPr="00E92AC6">
              <w:rPr>
                <w:rFonts w:ascii="Times New Roman" w:hAnsi="Times New Roman"/>
                <w:szCs w:val="18"/>
                <w:lang w:eastAsia="ru-RU"/>
              </w:rPr>
              <w:t>№ 713</w:t>
            </w:r>
          </w:p>
        </w:tc>
      </w:tr>
      <w:tr w:rsidR="00E92AC6" w:rsidRPr="003F599E" w:rsidTr="00572EFE">
        <w:trPr>
          <w:trHeight w:val="492"/>
        </w:trPr>
        <w:tc>
          <w:tcPr>
            <w:tcW w:w="239" w:type="pct"/>
            <w:vMerge/>
          </w:tcPr>
          <w:p w:rsidR="00E92AC6" w:rsidRPr="003F599E" w:rsidRDefault="00E92AC6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vMerge/>
          </w:tcPr>
          <w:p w:rsidR="00E92AC6" w:rsidRPr="00E92AC6" w:rsidRDefault="00E92AC6" w:rsidP="00F61AA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E92AC6" w:rsidRPr="00E92AC6" w:rsidRDefault="00E92AC6" w:rsidP="00671E6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E92AC6" w:rsidRPr="00E92AC6" w:rsidRDefault="00E92AC6" w:rsidP="00F6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AC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37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3"/>
            </w:tblGrid>
            <w:tr w:rsidR="00E92AC6" w:rsidRPr="00E92AC6" w:rsidTr="00572EFE">
              <w:trPr>
                <w:trHeight w:val="221"/>
              </w:trPr>
              <w:tc>
                <w:tcPr>
                  <w:tcW w:w="2253" w:type="dxa"/>
                </w:tcPr>
                <w:p w:rsidR="00E92AC6" w:rsidRPr="00E92AC6" w:rsidRDefault="00E92AC6" w:rsidP="00E92AC6">
                  <w:pPr>
                    <w:pStyle w:val="af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92A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АИС «Статистическая отчетность отрасли»</w:t>
                  </w:r>
                </w:p>
              </w:tc>
            </w:tr>
          </w:tbl>
          <w:p w:rsidR="00E92AC6" w:rsidRPr="00E92AC6" w:rsidRDefault="00E92AC6" w:rsidP="00E92AC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E92AC6" w:rsidRPr="00E92AC6" w:rsidRDefault="00E92AC6" w:rsidP="00E92AC6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97"/>
            </w:tblGrid>
            <w:tr w:rsidR="00E92AC6" w:rsidRPr="00E92AC6" w:rsidTr="00572EFE">
              <w:trPr>
                <w:trHeight w:val="218"/>
              </w:trPr>
              <w:tc>
                <w:tcPr>
                  <w:tcW w:w="1497" w:type="dxa"/>
                </w:tcPr>
                <w:p w:rsidR="00E92AC6" w:rsidRPr="00E92AC6" w:rsidRDefault="00E92AC6" w:rsidP="00E92AC6">
                  <w:pPr>
                    <w:pStyle w:val="af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92A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03 число месяца</w:t>
                  </w:r>
                </w:p>
              </w:tc>
            </w:tr>
          </w:tbl>
          <w:p w:rsidR="00E92AC6" w:rsidRPr="00E92AC6" w:rsidRDefault="00E92AC6" w:rsidP="00E92AC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E92AC6" w:rsidRPr="00E92AC6" w:rsidRDefault="00E92AC6" w:rsidP="00F6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E92AC6" w:rsidRPr="00E92AC6" w:rsidRDefault="00E92AC6" w:rsidP="00E92AC6">
            <w:pPr>
              <w:pStyle w:val="af8"/>
              <w:rPr>
                <w:rFonts w:ascii="Times New Roman" w:hAnsi="Times New Roman"/>
              </w:rPr>
            </w:pPr>
            <w:r w:rsidRPr="00E92AC6">
              <w:rPr>
                <w:rFonts w:ascii="Times New Roman" w:hAnsi="Times New Roman"/>
                <w:szCs w:val="18"/>
                <w:lang w:eastAsia="ru-RU"/>
              </w:rPr>
              <w:t>Мониторинг № 1 - Культура Форма (432)</w:t>
            </w:r>
          </w:p>
        </w:tc>
      </w:tr>
      <w:tr w:rsidR="00E92AC6" w:rsidRPr="003F599E" w:rsidTr="00572EFE">
        <w:tc>
          <w:tcPr>
            <w:tcW w:w="239" w:type="pct"/>
          </w:tcPr>
          <w:p w:rsidR="00E92AC6" w:rsidRPr="003F599E" w:rsidRDefault="00E92AC6" w:rsidP="00F61A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14" w:type="pct"/>
          </w:tcPr>
          <w:p w:rsidR="00E92AC6" w:rsidRPr="00E92AC6" w:rsidRDefault="00E92AC6" w:rsidP="00572E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C6">
              <w:rPr>
                <w:rFonts w:ascii="Times New Roman" w:hAnsi="Times New Roman"/>
                <w:sz w:val="24"/>
                <w:szCs w:val="24"/>
              </w:rPr>
              <w:t xml:space="preserve">Доля объектов культурного наследия, находящихся в муниципальной собственности МО «Город Всеволожск», приведенных </w:t>
            </w:r>
            <w:r w:rsidR="00572EFE">
              <w:rPr>
                <w:rFonts w:ascii="Times New Roman" w:hAnsi="Times New Roman"/>
                <w:sz w:val="24"/>
                <w:szCs w:val="24"/>
              </w:rPr>
              <w:br/>
            </w:r>
            <w:r w:rsidRPr="00E92AC6">
              <w:rPr>
                <w:rFonts w:ascii="Times New Roman" w:hAnsi="Times New Roman"/>
                <w:sz w:val="24"/>
                <w:szCs w:val="24"/>
              </w:rPr>
              <w:t>в удовлетворительное состояние, от общего количества объектов культурного наследия, находящихся</w:t>
            </w:r>
            <w:r w:rsidR="00572EFE">
              <w:rPr>
                <w:rFonts w:ascii="Times New Roman" w:hAnsi="Times New Roman"/>
                <w:sz w:val="24"/>
                <w:szCs w:val="24"/>
              </w:rPr>
              <w:br/>
            </w:r>
            <w:r w:rsidRPr="00E92AC6">
              <w:rPr>
                <w:rFonts w:ascii="Times New Roman" w:hAnsi="Times New Roman"/>
                <w:sz w:val="24"/>
                <w:szCs w:val="24"/>
              </w:rPr>
              <w:t>в собственности МО «Город Всеволожск»</w:t>
            </w:r>
          </w:p>
        </w:tc>
        <w:tc>
          <w:tcPr>
            <w:tcW w:w="577" w:type="pct"/>
          </w:tcPr>
          <w:p w:rsidR="00E92AC6" w:rsidRPr="00E92AC6" w:rsidRDefault="00E92AC6" w:rsidP="00671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C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7" w:type="pct"/>
          </w:tcPr>
          <w:p w:rsidR="00E92AC6" w:rsidRPr="00E92AC6" w:rsidRDefault="00E92AC6" w:rsidP="00F6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2"/>
            </w:tblGrid>
            <w:tr w:rsidR="00E92AC6" w:rsidRPr="00E92AC6" w:rsidTr="00572EFE">
              <w:trPr>
                <w:trHeight w:val="219"/>
              </w:trPr>
              <w:tc>
                <w:tcPr>
                  <w:tcW w:w="2172" w:type="dxa"/>
                </w:tcPr>
                <w:p w:rsidR="00E92AC6" w:rsidRPr="00E92AC6" w:rsidRDefault="00E92AC6" w:rsidP="00E92AC6">
                  <w:pPr>
                    <w:pStyle w:val="af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92AC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Отчет о деятельности учреждения</w:t>
                  </w:r>
                </w:p>
              </w:tc>
            </w:tr>
          </w:tbl>
          <w:p w:rsidR="00E92AC6" w:rsidRPr="00E92AC6" w:rsidRDefault="00E92AC6" w:rsidP="00E92AC6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DE270F" w:rsidRPr="00E92AC6" w:rsidRDefault="00DE270F" w:rsidP="00DE270F">
            <w:pPr>
              <w:pStyle w:val="af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</w:t>
            </w:r>
            <w:r w:rsidRPr="00E92A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февраля</w:t>
            </w:r>
          </w:p>
          <w:p w:rsidR="00E92AC6" w:rsidRPr="00E92AC6" w:rsidRDefault="00DE270F" w:rsidP="00DE270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E92AC6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529" w:type="pct"/>
            <w:vMerge/>
          </w:tcPr>
          <w:p w:rsidR="00E92AC6" w:rsidRPr="00E92AC6" w:rsidRDefault="00E92AC6" w:rsidP="00F61A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E92AC6" w:rsidRPr="00E92AC6" w:rsidRDefault="00E92AC6" w:rsidP="00E92AC6">
            <w:pPr>
              <w:pStyle w:val="af8"/>
              <w:rPr>
                <w:rFonts w:ascii="Times New Roman" w:hAnsi="Times New Roman"/>
              </w:rPr>
            </w:pPr>
            <w:r w:rsidRPr="00E92AC6">
              <w:rPr>
                <w:rFonts w:ascii="Times New Roman" w:hAnsi="Times New Roman"/>
              </w:rPr>
              <w:t>-</w:t>
            </w:r>
          </w:p>
        </w:tc>
      </w:tr>
    </w:tbl>
    <w:p w:rsidR="00C417DD" w:rsidRDefault="00C417DD" w:rsidP="003F5F66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92AC6" w:rsidRDefault="00E92AC6" w:rsidP="003F5F66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127FB" w:rsidRPr="00957D77" w:rsidRDefault="006127FB" w:rsidP="006127FB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</w:t>
      </w:r>
    </w:p>
    <w:p w:rsidR="00E92AC6" w:rsidRDefault="00E92AC6" w:rsidP="003F5F66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92AC6" w:rsidRDefault="00E92AC6" w:rsidP="003F5F66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92AC6" w:rsidRDefault="00E92AC6" w:rsidP="003F5F66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92AC6" w:rsidRDefault="00E92AC6" w:rsidP="003F5F66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92AC6" w:rsidRDefault="00E92AC6" w:rsidP="003F5F66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92AC6" w:rsidRDefault="00E92AC6" w:rsidP="003F5F66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92AC6" w:rsidRDefault="00E92AC6" w:rsidP="003F5F66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92AC6" w:rsidRDefault="00E92AC6" w:rsidP="003F5F66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92AC6" w:rsidRDefault="00E92AC6" w:rsidP="003F5F66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92AC6" w:rsidRDefault="00E92AC6" w:rsidP="003F5F66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92AC6" w:rsidRDefault="00E92AC6" w:rsidP="003F5F66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E270F" w:rsidRDefault="00DE270F" w:rsidP="003F5F66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E270F" w:rsidRDefault="00DE270F" w:rsidP="003F5F66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57D77" w:rsidRDefault="00957D77" w:rsidP="00957D77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57D77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Приложение 3</w:t>
      </w:r>
    </w:p>
    <w:p w:rsidR="00572EFE" w:rsidRPr="00957D77" w:rsidRDefault="00572EFE" w:rsidP="00957D77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 Программе</w:t>
      </w:r>
    </w:p>
    <w:p w:rsidR="00957D77" w:rsidRDefault="00957D77" w:rsidP="00957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57D77" w:rsidRPr="00957D77" w:rsidRDefault="00957D77" w:rsidP="00957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57D77">
        <w:rPr>
          <w:rFonts w:ascii="Times New Roman" w:eastAsia="Times New Roman" w:hAnsi="Times New Roman"/>
          <w:lang w:eastAsia="ru-RU"/>
        </w:rPr>
        <w:t>План</w:t>
      </w:r>
    </w:p>
    <w:p w:rsidR="00957D77" w:rsidRPr="00957D77" w:rsidRDefault="00957D77" w:rsidP="00957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57D77">
        <w:rPr>
          <w:rFonts w:ascii="Times New Roman" w:eastAsia="Times New Roman" w:hAnsi="Times New Roman"/>
          <w:lang w:eastAsia="ru-RU"/>
        </w:rPr>
        <w:t>реализации муниципальной программы «Культура МО «Город Всеволожск»</w:t>
      </w:r>
    </w:p>
    <w:p w:rsidR="00957D77" w:rsidRPr="00957D77" w:rsidRDefault="00957D77" w:rsidP="00957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6"/>
        <w:gridCol w:w="1806"/>
        <w:gridCol w:w="1353"/>
        <w:gridCol w:w="2107"/>
        <w:gridCol w:w="1956"/>
        <w:gridCol w:w="1956"/>
        <w:gridCol w:w="2036"/>
        <w:gridCol w:w="1744"/>
      </w:tblGrid>
      <w:tr w:rsidR="00957D77" w:rsidRPr="00957D77" w:rsidTr="00572EFE"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Годы реализации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Оценка расходов (руб., в ценах соответствующих лет)</w:t>
            </w:r>
          </w:p>
        </w:tc>
      </w:tr>
      <w:tr w:rsidR="00957D77" w:rsidRPr="00957D77" w:rsidTr="00572EFE"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Местные бюджеты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Прочие источники</w:t>
            </w:r>
          </w:p>
        </w:tc>
      </w:tr>
      <w:tr w:rsidR="00957D77" w:rsidRPr="00957D77" w:rsidTr="00572EFE"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 «Культура МО «Город Всеволожск»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0E8" w:rsidRDefault="004850E8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О</w:t>
            </w:r>
            <w:r w:rsidRPr="004850E8">
              <w:rPr>
                <w:rFonts w:ascii="Times New Roman" w:eastAsia="Times New Roman" w:hAnsi="Times New Roman"/>
                <w:szCs w:val="28"/>
                <w:lang w:eastAsia="ru-RU"/>
              </w:rPr>
              <w:t>тдел культуры администрации Всеволожского муниципального района Ленинградской области</w:t>
            </w:r>
            <w:r w:rsidRPr="004850E8">
              <w:rPr>
                <w:rFonts w:ascii="Times New Roman" w:eastAsia="Times New Roman" w:hAnsi="Times New Roman"/>
                <w:sz w:val="18"/>
                <w:lang w:eastAsia="ru-RU"/>
              </w:rPr>
              <w:t xml:space="preserve"> </w:t>
            </w:r>
            <w:r w:rsidRPr="004850E8">
              <w:rPr>
                <w:rFonts w:ascii="Times New Roman" w:eastAsia="Times New Roman" w:hAnsi="Times New Roman"/>
                <w:lang w:eastAsia="ru-RU"/>
              </w:rPr>
              <w:t>(далее – отдел культуры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Всеволожского района</w:t>
            </w:r>
            <w:r w:rsidRPr="004850E8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МАУ «Всеволожский ЦКД»</w:t>
            </w:r>
          </w:p>
          <w:p w:rsidR="00B64FF0" w:rsidRPr="00957D77" w:rsidRDefault="00B64FF0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58 756 925,59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4B079E" w:rsidRDefault="004B079E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4B079E">
              <w:rPr>
                <w:rFonts w:ascii="Times New Roman" w:eastAsia="Times New Roman" w:hAnsi="Times New Roman"/>
                <w:b/>
                <w:lang w:eastAsia="ru-RU"/>
              </w:rPr>
              <w:t>1 010 263,16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EB0C4E" w:rsidRDefault="004B079E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57 746 662,43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 w:rsidRPr="00957D77">
              <w:rPr>
                <w:rFonts w:ascii="Times New Roman" w:hAnsi="Times New Roman"/>
                <w:b/>
                <w:lang w:val="en-US"/>
              </w:rPr>
              <w:t>0,00</w:t>
            </w:r>
          </w:p>
        </w:tc>
      </w:tr>
      <w:tr w:rsidR="00957D77" w:rsidRPr="00957D77" w:rsidTr="00572EFE"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57 065 000,00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 w:rsidRPr="00957D77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905 000,00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56 160 000,00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 w:rsidRPr="00957D77">
              <w:rPr>
                <w:rFonts w:ascii="Times New Roman" w:hAnsi="Times New Roman"/>
                <w:b/>
                <w:lang w:val="en-US"/>
              </w:rPr>
              <w:t>0,00</w:t>
            </w:r>
          </w:p>
        </w:tc>
      </w:tr>
      <w:tr w:rsidR="00957D77" w:rsidRPr="00957D77" w:rsidTr="00572EFE"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59 311 400,00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 w:rsidRPr="00957D77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905 000,00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58 406 400,00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 w:rsidRPr="00957D77">
              <w:rPr>
                <w:rFonts w:ascii="Times New Roman" w:hAnsi="Times New Roman"/>
                <w:b/>
                <w:lang w:val="en-US"/>
              </w:rPr>
              <w:t>0,00</w:t>
            </w:r>
          </w:p>
        </w:tc>
      </w:tr>
      <w:tr w:rsidR="00957D77" w:rsidRPr="00957D77" w:rsidTr="00572EFE"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 w:rsidRPr="00957D77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 w:rsidRPr="00957D77">
              <w:rPr>
                <w:rFonts w:ascii="Times New Roman" w:hAnsi="Times New Roman"/>
                <w:b/>
                <w:lang w:val="en-US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 w:rsidRPr="00957D77">
              <w:rPr>
                <w:rFonts w:ascii="Times New Roman" w:hAnsi="Times New Roman"/>
                <w:b/>
                <w:lang w:val="en-US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 w:rsidRPr="00957D77">
              <w:rPr>
                <w:rFonts w:ascii="Times New Roman" w:hAnsi="Times New Roman"/>
                <w:b/>
                <w:lang w:val="en-US"/>
              </w:rPr>
              <w:t>0,00</w:t>
            </w:r>
          </w:p>
        </w:tc>
      </w:tr>
      <w:tr w:rsidR="00957D77" w:rsidRPr="00957D77" w:rsidTr="00572EFE"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 w:rsidRPr="00957D77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 w:rsidRPr="00957D77">
              <w:rPr>
                <w:rFonts w:ascii="Times New Roman" w:hAnsi="Times New Roman"/>
                <w:b/>
                <w:lang w:val="en-US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 w:rsidRPr="00957D77">
              <w:rPr>
                <w:rFonts w:ascii="Times New Roman" w:hAnsi="Times New Roman"/>
                <w:b/>
                <w:lang w:val="en-US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 w:rsidRPr="00957D77">
              <w:rPr>
                <w:rFonts w:ascii="Times New Roman" w:hAnsi="Times New Roman"/>
                <w:b/>
                <w:lang w:val="en-US"/>
              </w:rPr>
              <w:t>0,00</w:t>
            </w:r>
          </w:p>
        </w:tc>
      </w:tr>
      <w:tr w:rsidR="00957D77" w:rsidRPr="00957D77" w:rsidTr="00572EFE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175 133 325,59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7D48A3" w:rsidRDefault="004B079E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2 820 263,16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7D48A3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172 31</w:t>
            </w:r>
            <w:r w:rsidR="004B079E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4B079E">
              <w:rPr>
                <w:rFonts w:ascii="Times New Roman" w:eastAsia="Times New Roman" w:hAnsi="Times New Roman"/>
                <w:b/>
                <w:lang w:val="en-US" w:eastAsia="ru-RU"/>
              </w:rPr>
              <w:t> </w:t>
            </w:r>
            <w:r w:rsidR="004B079E">
              <w:rPr>
                <w:rFonts w:ascii="Times New Roman" w:eastAsia="Times New Roman" w:hAnsi="Times New Roman"/>
                <w:b/>
                <w:lang w:eastAsia="ru-RU"/>
              </w:rPr>
              <w:t>062,43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0,00</w:t>
            </w:r>
          </w:p>
        </w:tc>
      </w:tr>
      <w:tr w:rsidR="00957D77" w:rsidRPr="00957D77" w:rsidTr="00572EFE">
        <w:trPr>
          <w:trHeight w:val="21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Процессная часть</w:t>
            </w:r>
          </w:p>
        </w:tc>
      </w:tr>
      <w:tr w:rsidR="00957D77" w:rsidRPr="00957D77" w:rsidTr="00572EFE"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 w:cs="Calibri"/>
                <w:szCs w:val="28"/>
                <w:lang w:eastAsia="ru-RU"/>
              </w:rPr>
              <w:t>Комплекс процессных мероприятий «Создание условий для развития творчества»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0E8" w:rsidRDefault="004850E8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lang w:eastAsia="ru-RU"/>
              </w:rPr>
              <w:t>отдел культуры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Всеволожского района</w:t>
            </w:r>
            <w:r w:rsidRPr="00F829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57D77" w:rsidRPr="00F829A4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9A4">
              <w:rPr>
                <w:rFonts w:ascii="Times New Roman" w:eastAsia="Times New Roman" w:hAnsi="Times New Roman"/>
                <w:lang w:eastAsia="ru-RU"/>
              </w:rPr>
              <w:t>МАУ “Всеволожский ЦКД”</w:t>
            </w:r>
          </w:p>
          <w:p w:rsidR="00695C4B" w:rsidRPr="00695C4B" w:rsidRDefault="00695C4B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57 269 863,16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EB0C4E" w:rsidRDefault="004B079E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1 010 263,16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EB0C4E" w:rsidRDefault="004B079E" w:rsidP="00572EFE">
            <w:pPr>
              <w:widowControl w:val="0"/>
              <w:tabs>
                <w:tab w:val="left" w:pos="204"/>
                <w:tab w:val="center" w:pos="897"/>
              </w:tabs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lang w:eastAsia="ru-RU"/>
              </w:rPr>
              <w:tab/>
              <w:t>56 259 600,00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0,00</w:t>
            </w:r>
          </w:p>
        </w:tc>
      </w:tr>
      <w:tr w:rsidR="00957D77" w:rsidRPr="00957D77" w:rsidTr="00572EFE"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56 690 600,00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905 000,00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55 785 600,00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0,00</w:t>
            </w:r>
          </w:p>
        </w:tc>
      </w:tr>
      <w:tr w:rsidR="00957D77" w:rsidRPr="00957D77" w:rsidTr="00572EFE"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2026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58 </w:t>
            </w:r>
            <w:r w:rsidRPr="00483553">
              <w:rPr>
                <w:rFonts w:ascii="Times New Roman" w:eastAsia="Times New Roman" w:hAnsi="Times New Roman"/>
                <w:lang w:val="en-US" w:eastAsia="ru-RU"/>
              </w:rPr>
              <w:t>9</w:t>
            </w:r>
            <w:r w:rsidR="00C2494C" w:rsidRPr="00483553">
              <w:rPr>
                <w:rFonts w:ascii="Times New Roman" w:eastAsia="Times New Roman" w:hAnsi="Times New Roman"/>
                <w:lang w:eastAsia="ru-RU"/>
              </w:rPr>
              <w:t>2</w:t>
            </w:r>
            <w:r w:rsidRPr="00483553">
              <w:rPr>
                <w:rFonts w:ascii="Times New Roman" w:eastAsia="Times New Roman" w:hAnsi="Times New Roman"/>
                <w:lang w:val="en-US" w:eastAsia="ru-RU"/>
              </w:rPr>
              <w:t>2</w:t>
            </w:r>
            <w:r w:rsidRPr="00957D77">
              <w:rPr>
                <w:rFonts w:ascii="Times New Roman" w:eastAsia="Times New Roman" w:hAnsi="Times New Roman"/>
                <w:lang w:val="en-US" w:eastAsia="ru-RU"/>
              </w:rPr>
              <w:t> 000,00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905 000,00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58 017 000,00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0,00</w:t>
            </w:r>
          </w:p>
        </w:tc>
      </w:tr>
      <w:tr w:rsidR="00957D77" w:rsidRPr="00957D77" w:rsidTr="00572EFE"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2027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spacing w:after="0" w:line="200" w:lineRule="exact"/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spacing w:after="0" w:line="200" w:lineRule="exact"/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spacing w:after="0" w:line="200" w:lineRule="exact"/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spacing w:after="0" w:line="200" w:lineRule="exact"/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spacing w:after="0" w:line="200" w:lineRule="exact"/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</w:tr>
      <w:tr w:rsidR="00957D77" w:rsidRPr="00957D77" w:rsidTr="00572EFE"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2028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spacing w:after="0" w:line="200" w:lineRule="exact"/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spacing w:after="0" w:line="200" w:lineRule="exact"/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spacing w:after="0" w:line="200" w:lineRule="exact"/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spacing w:after="0" w:line="200" w:lineRule="exact"/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spacing w:after="0" w:line="200" w:lineRule="exact"/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</w:tr>
      <w:tr w:rsidR="00957D77" w:rsidRPr="00957D77" w:rsidTr="00572EFE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4B079E" w:rsidRDefault="004B079E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172 882 463,16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2 820 263,16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170 062 200,00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0,00</w:t>
            </w:r>
          </w:p>
        </w:tc>
      </w:tr>
      <w:tr w:rsidR="00957D77" w:rsidRPr="00957D77" w:rsidTr="00572EFE"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Комплекс процессных мероприятий </w:t>
            </w:r>
            <w:r w:rsidRPr="00957D77">
              <w:rPr>
                <w:rFonts w:ascii="Times New Roman" w:eastAsia="Times New Roman" w:hAnsi="Times New Roman"/>
                <w:szCs w:val="28"/>
                <w:lang w:eastAsia="ru-RU"/>
              </w:rPr>
              <w:t>«</w:t>
            </w:r>
            <w:r w:rsidR="000C61E2">
              <w:rPr>
                <w:rFonts w:ascii="Times New Roman" w:eastAsia="Times New Roman" w:hAnsi="Times New Roman"/>
                <w:szCs w:val="28"/>
                <w:lang w:eastAsia="ru-RU"/>
              </w:rPr>
              <w:t>С</w:t>
            </w:r>
            <w:r w:rsidRPr="00957D77">
              <w:rPr>
                <w:rFonts w:ascii="Times New Roman" w:eastAsia="Times New Roman" w:hAnsi="Times New Roman"/>
                <w:szCs w:val="28"/>
                <w:lang w:eastAsia="ru-RU"/>
              </w:rPr>
              <w:t>оздание условий для сохранения культурного и исторического наследия»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0E8" w:rsidRDefault="004850E8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lang w:eastAsia="ru-RU"/>
              </w:rPr>
              <w:t>отдел культуры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Всеволожского района</w:t>
            </w:r>
            <w:r w:rsidRPr="00F829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57D77" w:rsidRPr="00F829A4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9A4">
              <w:rPr>
                <w:rFonts w:ascii="Times New Roman" w:eastAsia="Times New Roman" w:hAnsi="Times New Roman"/>
                <w:lang w:eastAsia="ru-RU"/>
              </w:rPr>
              <w:t>МАУ “Всеволожский ЦКД”</w:t>
            </w:r>
          </w:p>
          <w:p w:rsidR="00695C4B" w:rsidRPr="00F829A4" w:rsidRDefault="00695C4B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1 127 062,43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spacing w:after="0" w:line="200" w:lineRule="exact"/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1 127 062,43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spacing w:after="0" w:line="200" w:lineRule="exact"/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</w:tr>
      <w:tr w:rsidR="00957D77" w:rsidRPr="00957D77" w:rsidTr="00572EFE"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spacing w:after="0" w:line="200" w:lineRule="exact"/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spacing w:after="0" w:line="200" w:lineRule="exact"/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spacing w:after="0" w:line="200" w:lineRule="exact"/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spacing w:after="0" w:line="200" w:lineRule="exact"/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spacing w:after="0" w:line="200" w:lineRule="exact"/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</w:tr>
      <w:tr w:rsidR="00957D77" w:rsidRPr="00957D77" w:rsidTr="00572EFE"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2026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spacing w:after="0" w:line="200" w:lineRule="exact"/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spacing w:after="0" w:line="200" w:lineRule="exact"/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spacing w:after="0" w:line="200" w:lineRule="exact"/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spacing w:after="0" w:line="200" w:lineRule="exact"/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spacing w:after="0" w:line="200" w:lineRule="exact"/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</w:tr>
      <w:tr w:rsidR="00957D77" w:rsidRPr="00957D77" w:rsidTr="00572EFE"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2027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spacing w:after="0" w:line="200" w:lineRule="exact"/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spacing w:after="0" w:line="200" w:lineRule="exact"/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spacing w:after="0" w:line="200" w:lineRule="exact"/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spacing w:after="0" w:line="200" w:lineRule="exact"/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spacing w:after="0" w:line="200" w:lineRule="exact"/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</w:tr>
      <w:tr w:rsidR="00957D77" w:rsidRPr="00957D77" w:rsidTr="00572EFE"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2028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spacing w:after="0" w:line="200" w:lineRule="exact"/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spacing w:after="0" w:line="200" w:lineRule="exact"/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spacing w:after="0" w:line="200" w:lineRule="exact"/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spacing w:after="0" w:line="200" w:lineRule="exact"/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spacing w:after="0" w:line="200" w:lineRule="exact"/>
              <w:jc w:val="center"/>
            </w:pPr>
            <w:r w:rsidRPr="00957D77">
              <w:rPr>
                <w:rFonts w:ascii="Times New Roman" w:hAnsi="Times New Roman"/>
                <w:lang w:val="en-US"/>
              </w:rPr>
              <w:t>0,00</w:t>
            </w:r>
          </w:p>
        </w:tc>
      </w:tr>
      <w:tr w:rsidR="00957D77" w:rsidRPr="00957D77" w:rsidTr="00572EFE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proofErr w:type="spellStart"/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Итого</w:t>
            </w:r>
            <w:proofErr w:type="spellEnd"/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1 127 062,43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spacing w:after="0" w:line="200" w:lineRule="exact"/>
              <w:jc w:val="center"/>
              <w:rPr>
                <w:b/>
              </w:rPr>
            </w:pPr>
            <w:r w:rsidRPr="00957D77">
              <w:rPr>
                <w:rFonts w:ascii="Times New Roman" w:hAnsi="Times New Roman"/>
                <w:b/>
                <w:lang w:val="en-US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1 127 062,43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spacing w:after="0" w:line="200" w:lineRule="exact"/>
              <w:jc w:val="center"/>
              <w:rPr>
                <w:b/>
              </w:rPr>
            </w:pPr>
            <w:r w:rsidRPr="00957D77">
              <w:rPr>
                <w:rFonts w:ascii="Times New Roman" w:hAnsi="Times New Roman"/>
                <w:b/>
                <w:lang w:val="en-US"/>
              </w:rPr>
              <w:t>0,00</w:t>
            </w:r>
          </w:p>
        </w:tc>
      </w:tr>
      <w:tr w:rsidR="00957D77" w:rsidRPr="00957D77" w:rsidTr="00572EFE"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hAnsi="Times New Roman"/>
              </w:rPr>
              <w:t xml:space="preserve">Комплекс процессных мероприятий </w:t>
            </w:r>
            <w:r w:rsidRPr="00957D77">
              <w:rPr>
                <w:rFonts w:ascii="Times New Roman" w:eastAsia="Times New Roman" w:hAnsi="Times New Roman"/>
                <w:lang w:eastAsia="ru-RU"/>
              </w:rPr>
              <w:t>«Создание благоприятных</w:t>
            </w:r>
          </w:p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 w:cs="Calibri"/>
                <w:lang w:eastAsia="ru-RU"/>
              </w:rPr>
              <w:t>условий устойчивого развития сферы культуры»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0E8" w:rsidRDefault="004850E8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lang w:eastAsia="ru-RU"/>
              </w:rPr>
              <w:t>отдел культуры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Всеволожского района</w:t>
            </w:r>
            <w:r w:rsidRPr="00F829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57D77" w:rsidRPr="00F829A4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9A4">
              <w:rPr>
                <w:rFonts w:ascii="Times New Roman" w:eastAsia="Times New Roman" w:hAnsi="Times New Roman"/>
                <w:lang w:eastAsia="ru-RU"/>
              </w:rPr>
              <w:t>МАУ “Всеволожский ЦКД”</w:t>
            </w:r>
          </w:p>
          <w:p w:rsidR="00695C4B" w:rsidRPr="00F829A4" w:rsidRDefault="00695C4B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360 000,00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360 000,00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0,00</w:t>
            </w:r>
          </w:p>
        </w:tc>
      </w:tr>
      <w:tr w:rsidR="00957D77" w:rsidRPr="00957D77" w:rsidTr="00572EFE"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374 400,00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374 400,00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0,00</w:t>
            </w:r>
          </w:p>
        </w:tc>
      </w:tr>
      <w:tr w:rsidR="00957D77" w:rsidRPr="00957D77" w:rsidTr="00572EFE"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2026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389 400,00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389 400,00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0,00</w:t>
            </w:r>
          </w:p>
        </w:tc>
      </w:tr>
      <w:tr w:rsidR="00957D77" w:rsidRPr="00957D77" w:rsidTr="00572EFE">
        <w:tc>
          <w:tcPr>
            <w:tcW w:w="9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2027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0,00</w:t>
            </w:r>
          </w:p>
        </w:tc>
      </w:tr>
      <w:tr w:rsidR="00957D77" w:rsidRPr="00957D77" w:rsidTr="00572EFE"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2028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0,00</w:t>
            </w:r>
          </w:p>
        </w:tc>
      </w:tr>
      <w:tr w:rsidR="00957D77" w:rsidRPr="00957D77" w:rsidTr="00572EFE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proofErr w:type="spellStart"/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Итого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1 123 800,00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1 123 800,00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77" w:rsidRPr="00957D77" w:rsidRDefault="00957D77" w:rsidP="00572EFE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0,00</w:t>
            </w:r>
          </w:p>
        </w:tc>
      </w:tr>
    </w:tbl>
    <w:p w:rsidR="00957D77" w:rsidRPr="00957D77" w:rsidRDefault="00957D77" w:rsidP="00957D77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57D77" w:rsidRPr="00957D77" w:rsidRDefault="00957D77" w:rsidP="00957D77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127FB" w:rsidRPr="00957D77" w:rsidRDefault="006127FB" w:rsidP="006127FB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</w:t>
      </w:r>
    </w:p>
    <w:p w:rsidR="00957D77" w:rsidRPr="00957D77" w:rsidRDefault="00957D77" w:rsidP="00957D77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57D77" w:rsidRDefault="00957D77" w:rsidP="00957D77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829A4" w:rsidRDefault="00F829A4" w:rsidP="00957D77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829A4" w:rsidRDefault="00F829A4" w:rsidP="00957D77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829A4" w:rsidRPr="00957D77" w:rsidRDefault="00F829A4" w:rsidP="00957D77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72EFE" w:rsidRDefault="00572EFE" w:rsidP="00957D77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72EFE" w:rsidRDefault="00572EFE" w:rsidP="00957D77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72EFE" w:rsidRDefault="00572EFE" w:rsidP="00957D77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72EFE" w:rsidRDefault="00572EFE" w:rsidP="00957D77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72EFE" w:rsidRDefault="00572EFE" w:rsidP="00957D77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57D77" w:rsidRDefault="00957D77" w:rsidP="00957D77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57D77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Приложение 4</w:t>
      </w:r>
    </w:p>
    <w:p w:rsidR="00572EFE" w:rsidRPr="00957D77" w:rsidRDefault="00572EFE" w:rsidP="00957D77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 Программе</w:t>
      </w:r>
    </w:p>
    <w:p w:rsidR="00957D77" w:rsidRPr="00957D77" w:rsidRDefault="00957D77" w:rsidP="00957D7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57D77" w:rsidRPr="00957D77" w:rsidRDefault="00957D77" w:rsidP="00957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D77">
        <w:rPr>
          <w:rFonts w:ascii="Times New Roman" w:eastAsia="Times New Roman" w:hAnsi="Times New Roman"/>
          <w:sz w:val="24"/>
          <w:szCs w:val="24"/>
          <w:lang w:eastAsia="ru-RU"/>
        </w:rPr>
        <w:t>Сводный детальный план реализации муниципальной программы</w:t>
      </w:r>
    </w:p>
    <w:p w:rsidR="00957D77" w:rsidRPr="00695C4B" w:rsidRDefault="00957D77" w:rsidP="00695C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95C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Культура МО </w:t>
      </w:r>
      <w:r w:rsidR="00695C4B" w:rsidRPr="00695C4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«Город Всеволожск»</w:t>
      </w:r>
    </w:p>
    <w:p w:rsidR="00957D77" w:rsidRPr="00957D77" w:rsidRDefault="00957D77" w:rsidP="00957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957D77">
        <w:rPr>
          <w:rFonts w:ascii="Times New Roman" w:eastAsia="Times New Roman" w:hAnsi="Times New Roman"/>
          <w:sz w:val="20"/>
          <w:szCs w:val="24"/>
          <w:lang w:eastAsia="ru-RU"/>
        </w:rPr>
        <w:t>(наименование муниципальной программы)</w:t>
      </w:r>
    </w:p>
    <w:p w:rsidR="00957D77" w:rsidRPr="00957D77" w:rsidRDefault="00957D77" w:rsidP="00957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2487"/>
        <w:gridCol w:w="1602"/>
        <w:gridCol w:w="1098"/>
        <w:gridCol w:w="1834"/>
        <w:gridCol w:w="1499"/>
        <w:gridCol w:w="1290"/>
        <w:gridCol w:w="1436"/>
        <w:gridCol w:w="1499"/>
        <w:gridCol w:w="1027"/>
        <w:gridCol w:w="1744"/>
      </w:tblGrid>
      <w:tr w:rsidR="00957D77" w:rsidRPr="00957D77" w:rsidTr="006127FB">
        <w:tc>
          <w:tcPr>
            <w:tcW w:w="166" w:type="pct"/>
            <w:vMerge w:val="restar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80" w:type="pct"/>
            <w:vMerge w:val="restar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495" w:type="pct"/>
            <w:vMerge w:val="restar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340" w:type="pct"/>
            <w:vMerge w:val="restar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576" w:type="pct"/>
            <w:vMerge w:val="restar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Ожидаемый результат ре</w:t>
            </w:r>
            <w:r w:rsidR="00695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ализации структурного элемента </w:t>
            </w: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92" w:type="pct"/>
            <w:gridSpan w:val="5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расходов (руб., в ценах соответствующих лет)</w:t>
            </w:r>
          </w:p>
        </w:tc>
        <w:tc>
          <w:tcPr>
            <w:tcW w:w="551" w:type="pct"/>
            <w:vMerge w:val="restar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за реализацию структурного элемента</w:t>
            </w:r>
          </w:p>
        </w:tc>
      </w:tr>
      <w:tr w:rsidR="00957D77" w:rsidRPr="00957D77" w:rsidTr="006127FB">
        <w:tc>
          <w:tcPr>
            <w:tcW w:w="166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9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4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322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551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079E" w:rsidRPr="00957D77" w:rsidTr="006127FB">
        <w:tc>
          <w:tcPr>
            <w:tcW w:w="166" w:type="pct"/>
            <w:vMerge w:val="restart"/>
          </w:tcPr>
          <w:p w:rsidR="004B079E" w:rsidRPr="00957D77" w:rsidRDefault="004B079E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pct"/>
            <w:vMerge w:val="restart"/>
          </w:tcPr>
          <w:p w:rsidR="004B079E" w:rsidRPr="00957D77" w:rsidRDefault="004B079E" w:rsidP="006127FB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МО «Город Всеволожск»</w:t>
            </w:r>
          </w:p>
        </w:tc>
        <w:tc>
          <w:tcPr>
            <w:tcW w:w="495" w:type="pct"/>
            <w:vMerge w:val="restart"/>
          </w:tcPr>
          <w:p w:rsidR="004B079E" w:rsidRDefault="004B079E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lang w:eastAsia="ru-RU"/>
              </w:rPr>
              <w:t>отдел культуры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Всеволожского района</w:t>
            </w:r>
            <w:r w:rsidRPr="00F829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B079E" w:rsidRDefault="004B079E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>МАУ «Всеволожский ЦКД»</w:t>
            </w:r>
          </w:p>
          <w:p w:rsidR="004B079E" w:rsidRPr="00957D77" w:rsidRDefault="004B079E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</w:tcPr>
          <w:p w:rsidR="004B079E" w:rsidRPr="00957D77" w:rsidRDefault="004B079E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2024</w:t>
            </w:r>
          </w:p>
        </w:tc>
        <w:tc>
          <w:tcPr>
            <w:tcW w:w="576" w:type="pct"/>
            <w:vMerge w:val="restart"/>
          </w:tcPr>
          <w:p w:rsidR="004B079E" w:rsidRPr="00957D77" w:rsidRDefault="004B079E" w:rsidP="006127FB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 w:rsidRPr="00957D77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64" w:type="pct"/>
          </w:tcPr>
          <w:p w:rsidR="004B079E" w:rsidRPr="00957D77" w:rsidRDefault="004B079E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58 756 925,59</w:t>
            </w:r>
          </w:p>
        </w:tc>
        <w:tc>
          <w:tcPr>
            <w:tcW w:w="399" w:type="pct"/>
          </w:tcPr>
          <w:p w:rsidR="004B079E" w:rsidRPr="00957D77" w:rsidRDefault="004B079E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0,00</w:t>
            </w:r>
          </w:p>
        </w:tc>
        <w:tc>
          <w:tcPr>
            <w:tcW w:w="444" w:type="pct"/>
          </w:tcPr>
          <w:p w:rsidR="004B079E" w:rsidRPr="007D48A3" w:rsidRDefault="004B079E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4B079E">
              <w:rPr>
                <w:rFonts w:ascii="Times New Roman" w:eastAsia="Times New Roman" w:hAnsi="Times New Roman"/>
                <w:b/>
                <w:lang w:eastAsia="ru-RU"/>
              </w:rPr>
              <w:t>1 010 263,16</w:t>
            </w:r>
          </w:p>
        </w:tc>
        <w:tc>
          <w:tcPr>
            <w:tcW w:w="464" w:type="pct"/>
          </w:tcPr>
          <w:p w:rsidR="004B079E" w:rsidRPr="00957D77" w:rsidRDefault="004B079E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57 746 662,43</w:t>
            </w:r>
          </w:p>
        </w:tc>
        <w:tc>
          <w:tcPr>
            <w:tcW w:w="322" w:type="pct"/>
          </w:tcPr>
          <w:p w:rsidR="004B079E" w:rsidRPr="00957D77" w:rsidRDefault="004B079E" w:rsidP="006127F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957D77">
              <w:rPr>
                <w:rFonts w:ascii="Times New Roman" w:hAnsi="Times New Roman"/>
                <w:b/>
                <w:sz w:val="20"/>
                <w:lang w:val="en-US"/>
              </w:rPr>
              <w:t>0,00</w:t>
            </w:r>
          </w:p>
        </w:tc>
        <w:tc>
          <w:tcPr>
            <w:tcW w:w="551" w:type="pct"/>
            <w:vMerge w:val="restart"/>
          </w:tcPr>
          <w:p w:rsidR="004B079E" w:rsidRPr="00957D77" w:rsidRDefault="004B079E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Воробьева Д.А.</w:t>
            </w:r>
          </w:p>
          <w:p w:rsidR="004B079E" w:rsidRPr="00957D77" w:rsidRDefault="004B079E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</w:p>
        </w:tc>
      </w:tr>
      <w:tr w:rsidR="00AD118C" w:rsidRPr="00957D77" w:rsidTr="006127FB">
        <w:tc>
          <w:tcPr>
            <w:tcW w:w="166" w:type="pct"/>
            <w:vMerge/>
          </w:tcPr>
          <w:p w:rsidR="00AD118C" w:rsidRPr="00957D77" w:rsidRDefault="00AD118C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AD118C" w:rsidRPr="00957D77" w:rsidRDefault="00AD118C" w:rsidP="006127FB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</w:tcPr>
          <w:p w:rsidR="00AD118C" w:rsidRPr="00957D77" w:rsidRDefault="00AD118C" w:rsidP="006127FB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</w:tcPr>
          <w:p w:rsidR="00AD118C" w:rsidRPr="00957D77" w:rsidRDefault="00AD118C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2025</w:t>
            </w:r>
          </w:p>
        </w:tc>
        <w:tc>
          <w:tcPr>
            <w:tcW w:w="576" w:type="pct"/>
            <w:vMerge/>
          </w:tcPr>
          <w:p w:rsidR="00AD118C" w:rsidRPr="00957D77" w:rsidRDefault="00AD118C" w:rsidP="006127FB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AD118C" w:rsidRPr="00957D77" w:rsidRDefault="00AD118C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57 065 000,00</w:t>
            </w:r>
          </w:p>
        </w:tc>
        <w:tc>
          <w:tcPr>
            <w:tcW w:w="399" w:type="pct"/>
          </w:tcPr>
          <w:p w:rsidR="00AD118C" w:rsidRPr="00957D77" w:rsidRDefault="00AD118C" w:rsidP="006127F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957D77">
              <w:rPr>
                <w:rFonts w:ascii="Times New Roman" w:hAnsi="Times New Roman"/>
                <w:b/>
                <w:sz w:val="20"/>
              </w:rPr>
              <w:t>0,00</w:t>
            </w:r>
          </w:p>
        </w:tc>
        <w:tc>
          <w:tcPr>
            <w:tcW w:w="444" w:type="pct"/>
          </w:tcPr>
          <w:p w:rsidR="00AD118C" w:rsidRPr="00957D77" w:rsidRDefault="00AD118C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905 000,00</w:t>
            </w:r>
          </w:p>
        </w:tc>
        <w:tc>
          <w:tcPr>
            <w:tcW w:w="464" w:type="pct"/>
          </w:tcPr>
          <w:p w:rsidR="00AD118C" w:rsidRPr="00957D77" w:rsidRDefault="00AD118C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56 160 000,00</w:t>
            </w:r>
          </w:p>
        </w:tc>
        <w:tc>
          <w:tcPr>
            <w:tcW w:w="322" w:type="pct"/>
          </w:tcPr>
          <w:p w:rsidR="00AD118C" w:rsidRPr="00957D77" w:rsidRDefault="00AD118C" w:rsidP="006127F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957D77">
              <w:rPr>
                <w:rFonts w:ascii="Times New Roman" w:hAnsi="Times New Roman"/>
                <w:b/>
                <w:sz w:val="20"/>
                <w:lang w:val="en-US"/>
              </w:rPr>
              <w:t>0,00</w:t>
            </w:r>
          </w:p>
        </w:tc>
        <w:tc>
          <w:tcPr>
            <w:tcW w:w="551" w:type="pct"/>
            <w:vMerge/>
          </w:tcPr>
          <w:p w:rsidR="00AD118C" w:rsidRPr="00957D77" w:rsidRDefault="00AD118C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</w:p>
        </w:tc>
      </w:tr>
      <w:tr w:rsidR="00AD118C" w:rsidRPr="00957D77" w:rsidTr="006127FB">
        <w:tc>
          <w:tcPr>
            <w:tcW w:w="166" w:type="pct"/>
            <w:vMerge/>
          </w:tcPr>
          <w:p w:rsidR="00AD118C" w:rsidRPr="00957D77" w:rsidRDefault="00AD118C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AD118C" w:rsidRPr="00957D77" w:rsidRDefault="00AD118C" w:rsidP="006127FB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</w:tcPr>
          <w:p w:rsidR="00AD118C" w:rsidRPr="00957D77" w:rsidRDefault="00AD118C" w:rsidP="006127FB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</w:tcPr>
          <w:p w:rsidR="00AD118C" w:rsidRPr="00957D77" w:rsidRDefault="00AD118C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2026</w:t>
            </w:r>
          </w:p>
        </w:tc>
        <w:tc>
          <w:tcPr>
            <w:tcW w:w="576" w:type="pct"/>
            <w:vMerge/>
          </w:tcPr>
          <w:p w:rsidR="00AD118C" w:rsidRPr="00957D77" w:rsidRDefault="00AD118C" w:rsidP="006127FB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AD118C" w:rsidRPr="00957D77" w:rsidRDefault="00AD118C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59 311 400,00</w:t>
            </w:r>
          </w:p>
        </w:tc>
        <w:tc>
          <w:tcPr>
            <w:tcW w:w="399" w:type="pct"/>
          </w:tcPr>
          <w:p w:rsidR="00AD118C" w:rsidRPr="00957D77" w:rsidRDefault="00AD118C" w:rsidP="006127F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957D77">
              <w:rPr>
                <w:rFonts w:ascii="Times New Roman" w:hAnsi="Times New Roman"/>
                <w:b/>
                <w:sz w:val="20"/>
              </w:rPr>
              <w:t>0,00</w:t>
            </w:r>
          </w:p>
        </w:tc>
        <w:tc>
          <w:tcPr>
            <w:tcW w:w="444" w:type="pct"/>
          </w:tcPr>
          <w:p w:rsidR="00AD118C" w:rsidRPr="00957D77" w:rsidRDefault="00AD118C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905 000,00</w:t>
            </w:r>
          </w:p>
        </w:tc>
        <w:tc>
          <w:tcPr>
            <w:tcW w:w="464" w:type="pct"/>
          </w:tcPr>
          <w:p w:rsidR="00AD118C" w:rsidRPr="00957D77" w:rsidRDefault="00AD118C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58 406 400,00</w:t>
            </w:r>
          </w:p>
        </w:tc>
        <w:tc>
          <w:tcPr>
            <w:tcW w:w="322" w:type="pct"/>
          </w:tcPr>
          <w:p w:rsidR="00AD118C" w:rsidRPr="00957D77" w:rsidRDefault="00AD118C" w:rsidP="006127F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957D77">
              <w:rPr>
                <w:rFonts w:ascii="Times New Roman" w:hAnsi="Times New Roman"/>
                <w:b/>
                <w:sz w:val="20"/>
                <w:lang w:val="en-US"/>
              </w:rPr>
              <w:t>0,00</w:t>
            </w:r>
          </w:p>
        </w:tc>
        <w:tc>
          <w:tcPr>
            <w:tcW w:w="551" w:type="pct"/>
            <w:vMerge/>
          </w:tcPr>
          <w:p w:rsidR="00AD118C" w:rsidRPr="00957D77" w:rsidRDefault="00AD118C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</w:p>
        </w:tc>
      </w:tr>
      <w:tr w:rsidR="00AD118C" w:rsidRPr="00957D77" w:rsidTr="006127FB">
        <w:tc>
          <w:tcPr>
            <w:tcW w:w="166" w:type="pct"/>
            <w:vMerge/>
          </w:tcPr>
          <w:p w:rsidR="00AD118C" w:rsidRPr="00957D77" w:rsidRDefault="00AD118C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AD118C" w:rsidRPr="00957D77" w:rsidRDefault="00AD118C" w:rsidP="006127FB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</w:tcPr>
          <w:p w:rsidR="00AD118C" w:rsidRPr="00957D77" w:rsidRDefault="00AD118C" w:rsidP="006127FB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</w:tcPr>
          <w:p w:rsidR="00AD118C" w:rsidRPr="00957D77" w:rsidRDefault="00AD118C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2027</w:t>
            </w:r>
          </w:p>
        </w:tc>
        <w:tc>
          <w:tcPr>
            <w:tcW w:w="576" w:type="pct"/>
            <w:vMerge/>
          </w:tcPr>
          <w:p w:rsidR="00AD118C" w:rsidRPr="00957D77" w:rsidRDefault="00AD118C" w:rsidP="006127FB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AD118C" w:rsidRPr="00957D77" w:rsidRDefault="00AD118C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399" w:type="pct"/>
          </w:tcPr>
          <w:p w:rsidR="00AD118C" w:rsidRPr="00957D77" w:rsidRDefault="00AD118C" w:rsidP="006127F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957D77">
              <w:rPr>
                <w:rFonts w:ascii="Times New Roman" w:hAnsi="Times New Roman"/>
                <w:b/>
                <w:sz w:val="20"/>
              </w:rPr>
              <w:t>0,00</w:t>
            </w:r>
          </w:p>
        </w:tc>
        <w:tc>
          <w:tcPr>
            <w:tcW w:w="444" w:type="pct"/>
          </w:tcPr>
          <w:p w:rsidR="00AD118C" w:rsidRPr="00957D77" w:rsidRDefault="00AD118C" w:rsidP="006127F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957D77">
              <w:rPr>
                <w:rFonts w:ascii="Times New Roman" w:hAnsi="Times New Roman"/>
                <w:b/>
                <w:sz w:val="20"/>
                <w:lang w:val="en-US"/>
              </w:rPr>
              <w:t>0,00</w:t>
            </w:r>
          </w:p>
        </w:tc>
        <w:tc>
          <w:tcPr>
            <w:tcW w:w="464" w:type="pct"/>
          </w:tcPr>
          <w:p w:rsidR="00AD118C" w:rsidRPr="00957D77" w:rsidRDefault="00AD118C" w:rsidP="006127F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957D77">
              <w:rPr>
                <w:rFonts w:ascii="Times New Roman" w:hAnsi="Times New Roman"/>
                <w:b/>
                <w:sz w:val="20"/>
                <w:lang w:val="en-US"/>
              </w:rPr>
              <w:t>0,00</w:t>
            </w:r>
          </w:p>
        </w:tc>
        <w:tc>
          <w:tcPr>
            <w:tcW w:w="322" w:type="pct"/>
          </w:tcPr>
          <w:p w:rsidR="00AD118C" w:rsidRPr="00957D77" w:rsidRDefault="00AD118C" w:rsidP="006127F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957D77">
              <w:rPr>
                <w:rFonts w:ascii="Times New Roman" w:hAnsi="Times New Roman"/>
                <w:b/>
                <w:sz w:val="20"/>
                <w:lang w:val="en-US"/>
              </w:rPr>
              <w:t>0,00</w:t>
            </w:r>
          </w:p>
        </w:tc>
        <w:tc>
          <w:tcPr>
            <w:tcW w:w="551" w:type="pct"/>
            <w:vMerge/>
          </w:tcPr>
          <w:p w:rsidR="00AD118C" w:rsidRPr="00957D77" w:rsidRDefault="00AD118C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</w:p>
        </w:tc>
      </w:tr>
      <w:tr w:rsidR="00AD118C" w:rsidRPr="00957D77" w:rsidTr="006127FB">
        <w:tc>
          <w:tcPr>
            <w:tcW w:w="166" w:type="pct"/>
            <w:vMerge/>
          </w:tcPr>
          <w:p w:rsidR="00AD118C" w:rsidRPr="00957D77" w:rsidRDefault="00AD118C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AD118C" w:rsidRPr="00957D77" w:rsidRDefault="00AD118C" w:rsidP="006127FB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</w:tcPr>
          <w:p w:rsidR="00AD118C" w:rsidRPr="00957D77" w:rsidRDefault="00AD118C" w:rsidP="006127FB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</w:tcPr>
          <w:p w:rsidR="00AD118C" w:rsidRPr="00957D77" w:rsidRDefault="00AD118C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2028</w:t>
            </w:r>
          </w:p>
        </w:tc>
        <w:tc>
          <w:tcPr>
            <w:tcW w:w="576" w:type="pct"/>
            <w:vMerge/>
          </w:tcPr>
          <w:p w:rsidR="00AD118C" w:rsidRPr="00957D77" w:rsidRDefault="00AD118C" w:rsidP="006127FB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AD118C" w:rsidRPr="00957D77" w:rsidRDefault="00AD118C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399" w:type="pct"/>
          </w:tcPr>
          <w:p w:rsidR="00AD118C" w:rsidRPr="00957D77" w:rsidRDefault="00AD118C" w:rsidP="006127F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957D77">
              <w:rPr>
                <w:rFonts w:ascii="Times New Roman" w:hAnsi="Times New Roman"/>
                <w:b/>
                <w:sz w:val="20"/>
              </w:rPr>
              <w:t>0,00</w:t>
            </w:r>
          </w:p>
        </w:tc>
        <w:tc>
          <w:tcPr>
            <w:tcW w:w="444" w:type="pct"/>
          </w:tcPr>
          <w:p w:rsidR="00AD118C" w:rsidRPr="00957D77" w:rsidRDefault="00AD118C" w:rsidP="006127F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957D77">
              <w:rPr>
                <w:rFonts w:ascii="Times New Roman" w:hAnsi="Times New Roman"/>
                <w:b/>
                <w:sz w:val="20"/>
                <w:lang w:val="en-US"/>
              </w:rPr>
              <w:t>0,00</w:t>
            </w:r>
          </w:p>
        </w:tc>
        <w:tc>
          <w:tcPr>
            <w:tcW w:w="464" w:type="pct"/>
          </w:tcPr>
          <w:p w:rsidR="00AD118C" w:rsidRPr="00957D77" w:rsidRDefault="00AD118C" w:rsidP="006127F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957D77">
              <w:rPr>
                <w:rFonts w:ascii="Times New Roman" w:hAnsi="Times New Roman"/>
                <w:b/>
                <w:sz w:val="20"/>
                <w:lang w:val="en-US"/>
              </w:rPr>
              <w:t>0,00</w:t>
            </w:r>
          </w:p>
        </w:tc>
        <w:tc>
          <w:tcPr>
            <w:tcW w:w="322" w:type="pct"/>
          </w:tcPr>
          <w:p w:rsidR="00AD118C" w:rsidRPr="00957D77" w:rsidRDefault="00AD118C" w:rsidP="006127F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957D77">
              <w:rPr>
                <w:rFonts w:ascii="Times New Roman" w:hAnsi="Times New Roman"/>
                <w:b/>
                <w:sz w:val="20"/>
                <w:lang w:val="en-US"/>
              </w:rPr>
              <w:t>0,00</w:t>
            </w:r>
          </w:p>
        </w:tc>
        <w:tc>
          <w:tcPr>
            <w:tcW w:w="551" w:type="pct"/>
            <w:vMerge/>
          </w:tcPr>
          <w:p w:rsidR="00AD118C" w:rsidRPr="00957D77" w:rsidRDefault="00AD118C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</w:p>
        </w:tc>
      </w:tr>
      <w:tr w:rsidR="00002740" w:rsidRPr="00957D77" w:rsidTr="006127FB">
        <w:trPr>
          <w:trHeight w:val="283"/>
        </w:trPr>
        <w:tc>
          <w:tcPr>
            <w:tcW w:w="166" w:type="pct"/>
          </w:tcPr>
          <w:p w:rsidR="00002740" w:rsidRPr="00957D77" w:rsidRDefault="00002740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80" w:type="pct"/>
          </w:tcPr>
          <w:p w:rsidR="00002740" w:rsidRPr="00957D77" w:rsidRDefault="00002740" w:rsidP="006127FB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495" w:type="pct"/>
          </w:tcPr>
          <w:p w:rsidR="00002740" w:rsidRPr="00957D77" w:rsidRDefault="00002740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40" w:type="pct"/>
          </w:tcPr>
          <w:p w:rsidR="00002740" w:rsidRPr="00957D77" w:rsidRDefault="00002740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76" w:type="pct"/>
          </w:tcPr>
          <w:p w:rsidR="00002740" w:rsidRPr="00957D77" w:rsidRDefault="00002740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002740" w:rsidRPr="007D48A3" w:rsidRDefault="00002740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175 133 325,59</w:t>
            </w:r>
          </w:p>
        </w:tc>
        <w:tc>
          <w:tcPr>
            <w:tcW w:w="399" w:type="pct"/>
          </w:tcPr>
          <w:p w:rsidR="00002740" w:rsidRPr="007D48A3" w:rsidRDefault="00002740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0,00</w:t>
            </w:r>
          </w:p>
        </w:tc>
        <w:tc>
          <w:tcPr>
            <w:tcW w:w="444" w:type="pct"/>
          </w:tcPr>
          <w:p w:rsidR="00002740" w:rsidRPr="007D48A3" w:rsidRDefault="00002740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2 820 263,16</w:t>
            </w:r>
          </w:p>
        </w:tc>
        <w:tc>
          <w:tcPr>
            <w:tcW w:w="464" w:type="pct"/>
          </w:tcPr>
          <w:p w:rsidR="00002740" w:rsidRPr="007D48A3" w:rsidRDefault="00002740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172 31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062,43</w:t>
            </w:r>
          </w:p>
        </w:tc>
        <w:tc>
          <w:tcPr>
            <w:tcW w:w="322" w:type="pct"/>
          </w:tcPr>
          <w:p w:rsidR="00002740" w:rsidRPr="00957D77" w:rsidRDefault="00002740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551" w:type="pct"/>
            <w:vMerge/>
          </w:tcPr>
          <w:p w:rsidR="00002740" w:rsidRPr="00957D77" w:rsidRDefault="00002740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</w:p>
        </w:tc>
      </w:tr>
      <w:tr w:rsidR="00957D77" w:rsidRPr="00957D77" w:rsidTr="006127FB">
        <w:trPr>
          <w:trHeight w:val="224"/>
        </w:trPr>
        <w:tc>
          <w:tcPr>
            <w:tcW w:w="5000" w:type="pct"/>
            <w:gridSpan w:val="11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4B079E" w:rsidRPr="00957D77" w:rsidTr="006127FB">
        <w:trPr>
          <w:trHeight w:val="330"/>
        </w:trPr>
        <w:tc>
          <w:tcPr>
            <w:tcW w:w="166" w:type="pct"/>
            <w:vMerge w:val="restart"/>
          </w:tcPr>
          <w:p w:rsidR="004B079E" w:rsidRPr="00957D77" w:rsidRDefault="004B079E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80" w:type="pct"/>
            <w:vMerge w:val="restart"/>
          </w:tcPr>
          <w:p w:rsidR="004B079E" w:rsidRPr="00957D77" w:rsidRDefault="004B079E" w:rsidP="006127FB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Комплекс процессных мероприятий «Создание условий для развития творчества»</w:t>
            </w:r>
          </w:p>
        </w:tc>
        <w:tc>
          <w:tcPr>
            <w:tcW w:w="495" w:type="pct"/>
            <w:vMerge w:val="restart"/>
          </w:tcPr>
          <w:p w:rsidR="004B079E" w:rsidRDefault="004B079E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lang w:eastAsia="ru-RU"/>
              </w:rPr>
              <w:t>отдел культуры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Всеволожского района</w:t>
            </w:r>
            <w:r w:rsidRPr="00F829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B079E" w:rsidRPr="00F829A4" w:rsidRDefault="004B079E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A4">
              <w:rPr>
                <w:rFonts w:ascii="Times New Roman" w:eastAsia="Times New Roman" w:hAnsi="Times New Roman"/>
                <w:lang w:eastAsia="ru-RU"/>
              </w:rPr>
              <w:t>МАУ «Всеволожский ЦКД»</w:t>
            </w:r>
          </w:p>
        </w:tc>
        <w:tc>
          <w:tcPr>
            <w:tcW w:w="340" w:type="pct"/>
          </w:tcPr>
          <w:p w:rsidR="004B079E" w:rsidRPr="00957D77" w:rsidRDefault="004B079E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2024</w:t>
            </w:r>
          </w:p>
        </w:tc>
        <w:tc>
          <w:tcPr>
            <w:tcW w:w="576" w:type="pct"/>
            <w:vMerge w:val="restart"/>
          </w:tcPr>
          <w:p w:rsidR="004B079E" w:rsidRPr="00957D77" w:rsidRDefault="004B079E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4" w:type="pct"/>
          </w:tcPr>
          <w:p w:rsidR="004B079E" w:rsidRPr="00957D77" w:rsidRDefault="004B079E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57 269 863,16</w:t>
            </w:r>
          </w:p>
        </w:tc>
        <w:tc>
          <w:tcPr>
            <w:tcW w:w="399" w:type="pct"/>
          </w:tcPr>
          <w:p w:rsidR="004B079E" w:rsidRPr="00957D77" w:rsidRDefault="004B079E" w:rsidP="006127FB">
            <w:pPr>
              <w:widowControl w:val="0"/>
              <w:autoSpaceDE w:val="0"/>
              <w:autoSpaceDN w:val="0"/>
              <w:spacing w:after="0" w:line="200" w:lineRule="exact"/>
              <w:ind w:left="190" w:hanging="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val="en-US" w:eastAsia="ru-RU"/>
              </w:rPr>
              <w:t>0,00</w:t>
            </w:r>
          </w:p>
        </w:tc>
        <w:tc>
          <w:tcPr>
            <w:tcW w:w="444" w:type="pct"/>
          </w:tcPr>
          <w:p w:rsidR="004B079E" w:rsidRPr="00957D77" w:rsidRDefault="004B079E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1 010 263,16</w:t>
            </w:r>
          </w:p>
        </w:tc>
        <w:tc>
          <w:tcPr>
            <w:tcW w:w="464" w:type="pct"/>
          </w:tcPr>
          <w:p w:rsidR="004B079E" w:rsidRPr="00957D77" w:rsidRDefault="004B079E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56 259 600,00</w:t>
            </w:r>
          </w:p>
        </w:tc>
        <w:tc>
          <w:tcPr>
            <w:tcW w:w="322" w:type="pct"/>
          </w:tcPr>
          <w:p w:rsidR="004B079E" w:rsidRPr="00957D77" w:rsidRDefault="004B079E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pct"/>
            <w:vMerge w:val="restart"/>
          </w:tcPr>
          <w:p w:rsidR="004B079E" w:rsidRPr="00957D77" w:rsidRDefault="004B079E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Воробьева Д.А.</w:t>
            </w:r>
          </w:p>
          <w:p w:rsidR="004B079E" w:rsidRPr="00957D77" w:rsidRDefault="004B079E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Горобий</w:t>
            </w:r>
            <w:proofErr w:type="spellEnd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Л.А.</w:t>
            </w:r>
          </w:p>
        </w:tc>
      </w:tr>
      <w:tr w:rsidR="00957D77" w:rsidRPr="00957D77" w:rsidTr="006127FB">
        <w:trPr>
          <w:trHeight w:val="283"/>
        </w:trPr>
        <w:tc>
          <w:tcPr>
            <w:tcW w:w="166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5" w:type="pct"/>
            <w:vMerge/>
          </w:tcPr>
          <w:p w:rsidR="00957D77" w:rsidRPr="00F829A4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2025</w:t>
            </w:r>
          </w:p>
        </w:tc>
        <w:tc>
          <w:tcPr>
            <w:tcW w:w="576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56 690 600,00</w:t>
            </w:r>
          </w:p>
        </w:tc>
        <w:tc>
          <w:tcPr>
            <w:tcW w:w="399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905 000,00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55 785 600,00</w:t>
            </w:r>
          </w:p>
        </w:tc>
        <w:tc>
          <w:tcPr>
            <w:tcW w:w="322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:rsidTr="006127FB">
        <w:trPr>
          <w:trHeight w:val="283"/>
        </w:trPr>
        <w:tc>
          <w:tcPr>
            <w:tcW w:w="166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5" w:type="pct"/>
            <w:vMerge/>
          </w:tcPr>
          <w:p w:rsidR="00957D77" w:rsidRPr="00F829A4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2026</w:t>
            </w:r>
          </w:p>
        </w:tc>
        <w:tc>
          <w:tcPr>
            <w:tcW w:w="576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58 9</w:t>
            </w:r>
            <w:r w:rsidR="001D2D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399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905 000,00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58 017 000,00</w:t>
            </w:r>
          </w:p>
        </w:tc>
        <w:tc>
          <w:tcPr>
            <w:tcW w:w="322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:rsidTr="006127FB">
        <w:trPr>
          <w:trHeight w:val="283"/>
        </w:trPr>
        <w:tc>
          <w:tcPr>
            <w:tcW w:w="166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5" w:type="pct"/>
            <w:vMerge/>
          </w:tcPr>
          <w:p w:rsidR="00957D77" w:rsidRPr="00F829A4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2027</w:t>
            </w:r>
          </w:p>
        </w:tc>
        <w:tc>
          <w:tcPr>
            <w:tcW w:w="576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ind w:left="190" w:hanging="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ind w:left="190" w:hanging="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ind w:left="190" w:hanging="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ind w:left="190" w:hanging="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ind w:left="190" w:hanging="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ind w:left="190" w:hanging="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:rsidTr="006127FB">
        <w:trPr>
          <w:trHeight w:val="283"/>
        </w:trPr>
        <w:tc>
          <w:tcPr>
            <w:tcW w:w="166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5" w:type="pct"/>
            <w:vMerge/>
          </w:tcPr>
          <w:p w:rsidR="00957D77" w:rsidRPr="00F829A4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2028</w:t>
            </w:r>
          </w:p>
        </w:tc>
        <w:tc>
          <w:tcPr>
            <w:tcW w:w="576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:rsidTr="006127FB">
        <w:trPr>
          <w:trHeight w:val="176"/>
        </w:trPr>
        <w:tc>
          <w:tcPr>
            <w:tcW w:w="166" w:type="pct"/>
            <w:vMerge w:val="restar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780" w:type="pct"/>
            <w:vMerge w:val="restar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lang w:eastAsia="ru-RU"/>
              </w:rPr>
              <w:t xml:space="preserve">Обеспечение деятельности муниципального автономного учреждения «Всеволожский </w:t>
            </w:r>
            <w:r w:rsidR="009C51BE">
              <w:rPr>
                <w:rFonts w:ascii="Times New Roman" w:eastAsia="Times New Roman" w:hAnsi="Times New Roman"/>
                <w:lang w:eastAsia="ru-RU"/>
              </w:rPr>
              <w:t>ЦКД»</w:t>
            </w:r>
          </w:p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5" w:type="pct"/>
            <w:vMerge w:val="restart"/>
          </w:tcPr>
          <w:p w:rsidR="004850E8" w:rsidRDefault="004850E8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lang w:eastAsia="ru-RU"/>
              </w:rPr>
              <w:t>отдел культуры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Всеволожского района</w:t>
            </w:r>
            <w:r w:rsidRPr="00F829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57D77" w:rsidRPr="00F829A4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A4">
              <w:rPr>
                <w:rFonts w:ascii="Times New Roman" w:eastAsia="Times New Roman" w:hAnsi="Times New Roman"/>
                <w:lang w:eastAsia="ru-RU"/>
              </w:rPr>
              <w:t>МАУ «Всеволожский ЦКД»</w:t>
            </w:r>
          </w:p>
        </w:tc>
        <w:tc>
          <w:tcPr>
            <w:tcW w:w="340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2024</w:t>
            </w:r>
          </w:p>
        </w:tc>
        <w:tc>
          <w:tcPr>
            <w:tcW w:w="576" w:type="pct"/>
            <w:vMerge w:val="restar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творческой самореализации граждан, культурно-просветительской деятельности, организации художественного образования и культурного досуга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37 259 600,00</w:t>
            </w:r>
          </w:p>
        </w:tc>
        <w:tc>
          <w:tcPr>
            <w:tcW w:w="399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37 259 600,00</w:t>
            </w:r>
          </w:p>
        </w:tc>
        <w:tc>
          <w:tcPr>
            <w:tcW w:w="322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pct"/>
            <w:vMerge w:val="restar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Воробьева Д.А.</w:t>
            </w:r>
          </w:p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Горобий</w:t>
            </w:r>
            <w:proofErr w:type="spellEnd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Л.А.</w:t>
            </w:r>
          </w:p>
        </w:tc>
      </w:tr>
      <w:tr w:rsidR="00957D77" w:rsidRPr="00957D77" w:rsidTr="006127FB">
        <w:trPr>
          <w:trHeight w:val="182"/>
        </w:trPr>
        <w:tc>
          <w:tcPr>
            <w:tcW w:w="166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</w:tcPr>
          <w:p w:rsidR="00957D77" w:rsidRPr="00F829A4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2025</w:t>
            </w:r>
          </w:p>
        </w:tc>
        <w:tc>
          <w:tcPr>
            <w:tcW w:w="576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37 440 000,00</w:t>
            </w:r>
          </w:p>
        </w:tc>
        <w:tc>
          <w:tcPr>
            <w:tcW w:w="399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37 440 000,00</w:t>
            </w:r>
          </w:p>
        </w:tc>
        <w:tc>
          <w:tcPr>
            <w:tcW w:w="322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:rsidTr="006127FB">
        <w:trPr>
          <w:trHeight w:val="189"/>
        </w:trPr>
        <w:tc>
          <w:tcPr>
            <w:tcW w:w="166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</w:tcPr>
          <w:p w:rsidR="00957D77" w:rsidRPr="00F829A4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2026</w:t>
            </w:r>
          </w:p>
        </w:tc>
        <w:tc>
          <w:tcPr>
            <w:tcW w:w="576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38 937 600,00</w:t>
            </w:r>
          </w:p>
        </w:tc>
        <w:tc>
          <w:tcPr>
            <w:tcW w:w="399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38 937 600,00</w:t>
            </w:r>
          </w:p>
        </w:tc>
        <w:tc>
          <w:tcPr>
            <w:tcW w:w="322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:rsidTr="006127FB">
        <w:trPr>
          <w:trHeight w:val="283"/>
        </w:trPr>
        <w:tc>
          <w:tcPr>
            <w:tcW w:w="166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</w:tcPr>
          <w:p w:rsidR="00957D77" w:rsidRPr="00F829A4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2027</w:t>
            </w:r>
          </w:p>
        </w:tc>
        <w:tc>
          <w:tcPr>
            <w:tcW w:w="576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ind w:left="190" w:hanging="11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:rsidTr="006127FB">
        <w:trPr>
          <w:trHeight w:val="286"/>
        </w:trPr>
        <w:tc>
          <w:tcPr>
            <w:tcW w:w="166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</w:tcPr>
          <w:p w:rsidR="00957D77" w:rsidRPr="00F829A4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2028</w:t>
            </w:r>
          </w:p>
        </w:tc>
        <w:tc>
          <w:tcPr>
            <w:tcW w:w="576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:rsidTr="006127FB">
        <w:trPr>
          <w:trHeight w:val="283"/>
        </w:trPr>
        <w:tc>
          <w:tcPr>
            <w:tcW w:w="166" w:type="pct"/>
            <w:vMerge w:val="restar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80" w:type="pct"/>
            <w:vMerge w:val="restar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495" w:type="pct"/>
            <w:vMerge w:val="restart"/>
          </w:tcPr>
          <w:p w:rsidR="004850E8" w:rsidRDefault="004850E8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lang w:eastAsia="ru-RU"/>
              </w:rPr>
              <w:t>отдел культуры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Всеволожского района</w:t>
            </w:r>
            <w:r w:rsidRPr="00F829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57D77" w:rsidRPr="00F829A4" w:rsidRDefault="00957D77" w:rsidP="006127FB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A4">
              <w:rPr>
                <w:rFonts w:ascii="Times New Roman" w:hAnsi="Times New Roman"/>
              </w:rPr>
              <w:t>МАУ «Всеволожский ЦКД»</w:t>
            </w:r>
          </w:p>
        </w:tc>
        <w:tc>
          <w:tcPr>
            <w:tcW w:w="340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2024</w:t>
            </w:r>
          </w:p>
        </w:tc>
        <w:tc>
          <w:tcPr>
            <w:tcW w:w="576" w:type="pct"/>
            <w:vMerge w:val="restart"/>
          </w:tcPr>
          <w:p w:rsidR="00957D77" w:rsidRPr="00884FB7" w:rsidRDefault="00957D77" w:rsidP="006127FB">
            <w:pPr>
              <w:pStyle w:val="af8"/>
              <w:spacing w:line="200" w:lineRule="exact"/>
              <w:jc w:val="center"/>
              <w:rPr>
                <w:rFonts w:ascii="Times New Roman" w:hAnsi="Times New Roman"/>
              </w:rPr>
            </w:pPr>
            <w:r w:rsidRPr="00884FB7">
              <w:rPr>
                <w:rFonts w:ascii="Times New Roman" w:hAnsi="Times New Roman"/>
              </w:rPr>
              <w:t>Проведение культурно-массовых мероприятий, развитие фестивальной, выставочной, лекционной деятельности</w:t>
            </w:r>
          </w:p>
          <w:p w:rsidR="00E815F6" w:rsidRPr="00957D77" w:rsidRDefault="002E3086" w:rsidP="006127FB">
            <w:pPr>
              <w:pStyle w:val="af8"/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  <w:r w:rsidRPr="00884FB7">
              <w:rPr>
                <w:rFonts w:ascii="Times New Roman" w:hAnsi="Times New Roman"/>
              </w:rPr>
              <w:t>82 мероприятия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19 000 000,00</w:t>
            </w:r>
          </w:p>
        </w:tc>
        <w:tc>
          <w:tcPr>
            <w:tcW w:w="399" w:type="pct"/>
          </w:tcPr>
          <w:p w:rsidR="00957D77" w:rsidRPr="00957D77" w:rsidRDefault="00957D77" w:rsidP="006127FB">
            <w:pPr>
              <w:spacing w:after="0" w:line="200" w:lineRule="exact"/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44" w:type="pct"/>
          </w:tcPr>
          <w:p w:rsidR="00957D77" w:rsidRPr="00957D77" w:rsidRDefault="00957D77" w:rsidP="006127FB">
            <w:pPr>
              <w:spacing w:after="0" w:line="200" w:lineRule="exact"/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19 000 000,00</w:t>
            </w:r>
          </w:p>
        </w:tc>
        <w:tc>
          <w:tcPr>
            <w:tcW w:w="322" w:type="pct"/>
          </w:tcPr>
          <w:p w:rsidR="00957D77" w:rsidRPr="00957D77" w:rsidRDefault="00957D77" w:rsidP="006127FB">
            <w:pPr>
              <w:spacing w:after="0" w:line="200" w:lineRule="exact"/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51" w:type="pct"/>
            <w:vMerge w:val="restar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Воробьева Д.А.</w:t>
            </w:r>
          </w:p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Горобий</w:t>
            </w:r>
            <w:proofErr w:type="spellEnd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Л.А.</w:t>
            </w:r>
          </w:p>
        </w:tc>
      </w:tr>
      <w:tr w:rsidR="00957D77" w:rsidRPr="00957D77" w:rsidTr="006127FB">
        <w:trPr>
          <w:trHeight w:val="283"/>
        </w:trPr>
        <w:tc>
          <w:tcPr>
            <w:tcW w:w="166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</w:tcPr>
          <w:p w:rsidR="00957D77" w:rsidRPr="00F829A4" w:rsidRDefault="00957D77" w:rsidP="006127FB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2025</w:t>
            </w:r>
          </w:p>
        </w:tc>
        <w:tc>
          <w:tcPr>
            <w:tcW w:w="576" w:type="pct"/>
            <w:vMerge/>
          </w:tcPr>
          <w:p w:rsidR="00957D77" w:rsidRPr="00957D77" w:rsidRDefault="00957D77" w:rsidP="006127FB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18 345 600,00</w:t>
            </w:r>
          </w:p>
        </w:tc>
        <w:tc>
          <w:tcPr>
            <w:tcW w:w="399" w:type="pct"/>
          </w:tcPr>
          <w:p w:rsidR="00957D77" w:rsidRPr="00957D77" w:rsidRDefault="00957D77" w:rsidP="006127FB">
            <w:pPr>
              <w:spacing w:after="0" w:line="200" w:lineRule="exact"/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44" w:type="pct"/>
          </w:tcPr>
          <w:p w:rsidR="00957D77" w:rsidRPr="00957D77" w:rsidRDefault="00957D77" w:rsidP="006127FB">
            <w:pPr>
              <w:spacing w:after="0" w:line="200" w:lineRule="exact"/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18 345 600,00</w:t>
            </w:r>
          </w:p>
        </w:tc>
        <w:tc>
          <w:tcPr>
            <w:tcW w:w="322" w:type="pct"/>
          </w:tcPr>
          <w:p w:rsidR="00957D77" w:rsidRPr="00957D77" w:rsidRDefault="00957D77" w:rsidP="006127FB">
            <w:pPr>
              <w:spacing w:after="0" w:line="200" w:lineRule="exact"/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51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:rsidTr="006127FB">
        <w:trPr>
          <w:trHeight w:val="283"/>
        </w:trPr>
        <w:tc>
          <w:tcPr>
            <w:tcW w:w="166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</w:tcPr>
          <w:p w:rsidR="00957D77" w:rsidRPr="00F829A4" w:rsidRDefault="00957D77" w:rsidP="006127FB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2026</w:t>
            </w:r>
          </w:p>
        </w:tc>
        <w:tc>
          <w:tcPr>
            <w:tcW w:w="576" w:type="pct"/>
            <w:vMerge/>
          </w:tcPr>
          <w:p w:rsidR="00957D77" w:rsidRPr="00957D77" w:rsidRDefault="00957D77" w:rsidP="006127FB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19 079 400,00</w:t>
            </w:r>
          </w:p>
        </w:tc>
        <w:tc>
          <w:tcPr>
            <w:tcW w:w="399" w:type="pct"/>
          </w:tcPr>
          <w:p w:rsidR="00957D77" w:rsidRPr="00957D77" w:rsidRDefault="00957D77" w:rsidP="006127FB">
            <w:pPr>
              <w:spacing w:after="0" w:line="200" w:lineRule="exact"/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44" w:type="pct"/>
          </w:tcPr>
          <w:p w:rsidR="00957D77" w:rsidRPr="00957D77" w:rsidRDefault="00957D77" w:rsidP="006127FB">
            <w:pPr>
              <w:spacing w:after="0" w:line="200" w:lineRule="exact"/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19 079 400,00</w:t>
            </w:r>
          </w:p>
        </w:tc>
        <w:tc>
          <w:tcPr>
            <w:tcW w:w="322" w:type="pct"/>
          </w:tcPr>
          <w:p w:rsidR="00957D77" w:rsidRPr="00957D77" w:rsidRDefault="00957D77" w:rsidP="006127FB">
            <w:pPr>
              <w:spacing w:after="0" w:line="200" w:lineRule="exact"/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51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:rsidTr="006127FB">
        <w:trPr>
          <w:trHeight w:val="283"/>
        </w:trPr>
        <w:tc>
          <w:tcPr>
            <w:tcW w:w="166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</w:tcPr>
          <w:p w:rsidR="00957D77" w:rsidRPr="00F829A4" w:rsidRDefault="00957D77" w:rsidP="006127FB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2027</w:t>
            </w:r>
          </w:p>
        </w:tc>
        <w:tc>
          <w:tcPr>
            <w:tcW w:w="576" w:type="pct"/>
            <w:vMerge/>
          </w:tcPr>
          <w:p w:rsidR="00957D77" w:rsidRPr="00957D77" w:rsidRDefault="00957D77" w:rsidP="006127FB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</w:tcPr>
          <w:p w:rsidR="00957D77" w:rsidRPr="00957D77" w:rsidRDefault="00957D77" w:rsidP="006127FB">
            <w:pPr>
              <w:spacing w:after="0" w:line="200" w:lineRule="exact"/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44" w:type="pct"/>
          </w:tcPr>
          <w:p w:rsidR="00957D77" w:rsidRPr="00957D77" w:rsidRDefault="00957D77" w:rsidP="006127FB">
            <w:pPr>
              <w:spacing w:after="0" w:line="200" w:lineRule="exact"/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</w:tcPr>
          <w:p w:rsidR="00957D77" w:rsidRPr="00957D77" w:rsidRDefault="00957D77" w:rsidP="006127FB">
            <w:pPr>
              <w:spacing w:after="0" w:line="200" w:lineRule="exact"/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51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:rsidTr="006127FB">
        <w:trPr>
          <w:trHeight w:val="225"/>
        </w:trPr>
        <w:tc>
          <w:tcPr>
            <w:tcW w:w="166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</w:tcPr>
          <w:p w:rsidR="00957D77" w:rsidRPr="00F829A4" w:rsidRDefault="00957D77" w:rsidP="006127FB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2028</w:t>
            </w:r>
          </w:p>
        </w:tc>
        <w:tc>
          <w:tcPr>
            <w:tcW w:w="576" w:type="pct"/>
            <w:vMerge/>
          </w:tcPr>
          <w:p w:rsidR="00957D77" w:rsidRPr="00957D77" w:rsidRDefault="00957D77" w:rsidP="006127FB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</w:tcPr>
          <w:p w:rsidR="00957D77" w:rsidRPr="00957D77" w:rsidRDefault="00957D77" w:rsidP="006127FB">
            <w:pPr>
              <w:spacing w:after="0" w:line="200" w:lineRule="exact"/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44" w:type="pct"/>
          </w:tcPr>
          <w:p w:rsidR="00957D77" w:rsidRPr="00957D77" w:rsidRDefault="00957D77" w:rsidP="006127FB">
            <w:pPr>
              <w:spacing w:after="0" w:line="200" w:lineRule="exact"/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</w:tcPr>
          <w:p w:rsidR="00957D77" w:rsidRPr="00957D77" w:rsidRDefault="00957D77" w:rsidP="006127FB">
            <w:pPr>
              <w:spacing w:after="0" w:line="200" w:lineRule="exact"/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51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57C2" w:rsidRPr="00957D77" w:rsidTr="006127FB">
        <w:trPr>
          <w:trHeight w:val="75"/>
        </w:trPr>
        <w:tc>
          <w:tcPr>
            <w:tcW w:w="166" w:type="pct"/>
            <w:vMerge w:val="restart"/>
          </w:tcPr>
          <w:p w:rsidR="006057C2" w:rsidRPr="00957D77" w:rsidRDefault="006057C2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80" w:type="pct"/>
            <w:vMerge w:val="restart"/>
          </w:tcPr>
          <w:p w:rsidR="006057C2" w:rsidRPr="00957D77" w:rsidRDefault="006057C2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</w:t>
            </w: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</w:t>
            </w:r>
          </w:p>
        </w:tc>
        <w:tc>
          <w:tcPr>
            <w:tcW w:w="495" w:type="pct"/>
            <w:vMerge w:val="restart"/>
          </w:tcPr>
          <w:p w:rsidR="006057C2" w:rsidRDefault="006057C2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lang w:eastAsia="ru-RU"/>
              </w:rPr>
              <w:t>отдел культуры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Всеволожского района</w:t>
            </w:r>
            <w:r w:rsidRPr="00F829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057C2" w:rsidRPr="00F829A4" w:rsidRDefault="006057C2" w:rsidP="006127FB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A4">
              <w:rPr>
                <w:rFonts w:ascii="Times New Roman" w:hAnsi="Times New Roman"/>
              </w:rPr>
              <w:t>МАУ «Всеволожский ЦКД»</w:t>
            </w:r>
          </w:p>
        </w:tc>
        <w:tc>
          <w:tcPr>
            <w:tcW w:w="340" w:type="pct"/>
          </w:tcPr>
          <w:p w:rsidR="006057C2" w:rsidRPr="00957D77" w:rsidRDefault="006057C2" w:rsidP="006127FB">
            <w:pPr>
              <w:widowControl w:val="0"/>
              <w:autoSpaceDE w:val="0"/>
              <w:autoSpaceDN w:val="0"/>
              <w:spacing w:before="20"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2024</w:t>
            </w:r>
          </w:p>
        </w:tc>
        <w:tc>
          <w:tcPr>
            <w:tcW w:w="576" w:type="pct"/>
            <w:vMerge w:val="restart"/>
          </w:tcPr>
          <w:p w:rsidR="006057C2" w:rsidRDefault="006057C2" w:rsidP="006127FB">
            <w:pPr>
              <w:widowControl w:val="0"/>
              <w:autoSpaceDE w:val="0"/>
              <w:autoSpaceDN w:val="0"/>
              <w:spacing w:before="20" w:after="0" w:line="180" w:lineRule="exact"/>
              <w:jc w:val="center"/>
              <w:rPr>
                <w:rFonts w:ascii="Times New Roman" w:hAnsi="Times New Roman"/>
                <w:szCs w:val="16"/>
                <w:lang w:eastAsia="ru-RU"/>
              </w:rPr>
            </w:pPr>
            <w:r w:rsidRPr="00957D77">
              <w:rPr>
                <w:rFonts w:ascii="Times New Roman" w:hAnsi="Times New Roman"/>
                <w:szCs w:val="16"/>
                <w:lang w:eastAsia="ru-RU"/>
              </w:rPr>
              <w:t>Обеспечение сохранения уровня оплаты труда работников культуры</w:t>
            </w:r>
          </w:p>
          <w:p w:rsidR="006057C2" w:rsidRPr="00957D77" w:rsidRDefault="006057C2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6057C2" w:rsidRPr="00C2494C" w:rsidRDefault="006057C2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C04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905 000,00</w:t>
            </w:r>
          </w:p>
        </w:tc>
        <w:tc>
          <w:tcPr>
            <w:tcW w:w="399" w:type="pct"/>
          </w:tcPr>
          <w:p w:rsidR="006057C2" w:rsidRPr="00957D77" w:rsidRDefault="006057C2" w:rsidP="006127FB">
            <w:pPr>
              <w:spacing w:after="0" w:line="180" w:lineRule="exact"/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44" w:type="pct"/>
          </w:tcPr>
          <w:p w:rsidR="006057C2" w:rsidRPr="00957D77" w:rsidRDefault="006057C2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905 000,00</w:t>
            </w:r>
          </w:p>
        </w:tc>
        <w:tc>
          <w:tcPr>
            <w:tcW w:w="464" w:type="pct"/>
          </w:tcPr>
          <w:p w:rsidR="006057C2" w:rsidRPr="00957D77" w:rsidRDefault="006057C2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</w:tcPr>
          <w:p w:rsidR="006057C2" w:rsidRPr="00957D77" w:rsidRDefault="006057C2" w:rsidP="006127FB">
            <w:pPr>
              <w:spacing w:after="0" w:line="180" w:lineRule="exact"/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51" w:type="pct"/>
            <w:vMerge w:val="restart"/>
          </w:tcPr>
          <w:p w:rsidR="006057C2" w:rsidRPr="00957D77" w:rsidRDefault="006057C2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Воробьева Д.А.</w:t>
            </w:r>
          </w:p>
          <w:p w:rsidR="006057C2" w:rsidRPr="00957D77" w:rsidRDefault="006057C2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Горобий</w:t>
            </w:r>
            <w:proofErr w:type="spellEnd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Л.А.</w:t>
            </w:r>
          </w:p>
        </w:tc>
      </w:tr>
      <w:tr w:rsidR="006057C2" w:rsidRPr="00957D77" w:rsidTr="006127FB">
        <w:trPr>
          <w:trHeight w:val="251"/>
        </w:trPr>
        <w:tc>
          <w:tcPr>
            <w:tcW w:w="166" w:type="pct"/>
            <w:vMerge/>
          </w:tcPr>
          <w:p w:rsidR="006057C2" w:rsidRPr="00957D77" w:rsidRDefault="006057C2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6057C2" w:rsidRPr="00957D77" w:rsidRDefault="006057C2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</w:tcPr>
          <w:p w:rsidR="006057C2" w:rsidRPr="00F829A4" w:rsidRDefault="006057C2" w:rsidP="006127FB">
            <w:pPr>
              <w:spacing w:after="0" w:line="1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6057C2" w:rsidRPr="00957D77" w:rsidRDefault="006057C2" w:rsidP="006127FB">
            <w:pPr>
              <w:widowControl w:val="0"/>
              <w:autoSpaceDE w:val="0"/>
              <w:autoSpaceDN w:val="0"/>
              <w:spacing w:before="20"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2025</w:t>
            </w:r>
          </w:p>
        </w:tc>
        <w:tc>
          <w:tcPr>
            <w:tcW w:w="576" w:type="pct"/>
            <w:vMerge/>
          </w:tcPr>
          <w:p w:rsidR="006057C2" w:rsidRPr="00957D77" w:rsidRDefault="006057C2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6057C2" w:rsidRPr="00C2494C" w:rsidRDefault="006057C2" w:rsidP="006127FB">
            <w:pPr>
              <w:spacing w:after="0" w:line="180" w:lineRule="exact"/>
              <w:jc w:val="center"/>
              <w:rPr>
                <w:color w:val="FF0000"/>
              </w:rPr>
            </w:pPr>
            <w:r w:rsidRPr="00C04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905 000,00</w:t>
            </w:r>
          </w:p>
        </w:tc>
        <w:tc>
          <w:tcPr>
            <w:tcW w:w="399" w:type="pct"/>
          </w:tcPr>
          <w:p w:rsidR="006057C2" w:rsidRPr="00957D77" w:rsidRDefault="006057C2" w:rsidP="006127FB">
            <w:pPr>
              <w:spacing w:after="0" w:line="180" w:lineRule="exact"/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44" w:type="pct"/>
          </w:tcPr>
          <w:p w:rsidR="006057C2" w:rsidRPr="00957D77" w:rsidRDefault="006057C2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905 000,00</w:t>
            </w:r>
          </w:p>
        </w:tc>
        <w:tc>
          <w:tcPr>
            <w:tcW w:w="464" w:type="pct"/>
          </w:tcPr>
          <w:p w:rsidR="006057C2" w:rsidRPr="00957D77" w:rsidRDefault="006057C2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</w:tcPr>
          <w:p w:rsidR="006057C2" w:rsidRPr="00957D77" w:rsidRDefault="006057C2" w:rsidP="006127FB">
            <w:pPr>
              <w:spacing w:after="0" w:line="180" w:lineRule="exact"/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51" w:type="pct"/>
            <w:vMerge/>
          </w:tcPr>
          <w:p w:rsidR="006057C2" w:rsidRPr="00957D77" w:rsidRDefault="006057C2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057C2" w:rsidRPr="00957D77" w:rsidTr="006127FB">
        <w:trPr>
          <w:trHeight w:val="252"/>
        </w:trPr>
        <w:tc>
          <w:tcPr>
            <w:tcW w:w="166" w:type="pct"/>
            <w:vMerge/>
          </w:tcPr>
          <w:p w:rsidR="006057C2" w:rsidRPr="00957D77" w:rsidRDefault="006057C2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6057C2" w:rsidRPr="00957D77" w:rsidRDefault="006057C2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</w:tcPr>
          <w:p w:rsidR="006057C2" w:rsidRPr="00F829A4" w:rsidRDefault="006057C2" w:rsidP="006127FB">
            <w:pPr>
              <w:spacing w:after="0" w:line="1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6057C2" w:rsidRPr="00957D77" w:rsidRDefault="006057C2" w:rsidP="006127FB">
            <w:pPr>
              <w:widowControl w:val="0"/>
              <w:autoSpaceDE w:val="0"/>
              <w:autoSpaceDN w:val="0"/>
              <w:spacing w:before="20"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2026</w:t>
            </w:r>
          </w:p>
        </w:tc>
        <w:tc>
          <w:tcPr>
            <w:tcW w:w="576" w:type="pct"/>
            <w:vMerge/>
          </w:tcPr>
          <w:p w:rsidR="006057C2" w:rsidRPr="00957D77" w:rsidRDefault="006057C2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6057C2" w:rsidRPr="00C2494C" w:rsidRDefault="006057C2" w:rsidP="006127FB">
            <w:pPr>
              <w:spacing w:after="0" w:line="180" w:lineRule="exact"/>
              <w:jc w:val="center"/>
              <w:rPr>
                <w:color w:val="FF0000"/>
              </w:rPr>
            </w:pPr>
            <w:r w:rsidRPr="00C04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905 000,00</w:t>
            </w:r>
          </w:p>
        </w:tc>
        <w:tc>
          <w:tcPr>
            <w:tcW w:w="399" w:type="pct"/>
          </w:tcPr>
          <w:p w:rsidR="006057C2" w:rsidRPr="00957D77" w:rsidRDefault="006057C2" w:rsidP="006127FB">
            <w:pPr>
              <w:spacing w:after="0" w:line="180" w:lineRule="exact"/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44" w:type="pct"/>
          </w:tcPr>
          <w:p w:rsidR="006057C2" w:rsidRPr="00957D77" w:rsidRDefault="006057C2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905 000,00</w:t>
            </w:r>
          </w:p>
        </w:tc>
        <w:tc>
          <w:tcPr>
            <w:tcW w:w="464" w:type="pct"/>
          </w:tcPr>
          <w:p w:rsidR="006057C2" w:rsidRPr="00957D77" w:rsidRDefault="006057C2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</w:tcPr>
          <w:p w:rsidR="006057C2" w:rsidRPr="00957D77" w:rsidRDefault="006057C2" w:rsidP="006127FB">
            <w:pPr>
              <w:spacing w:after="0" w:line="180" w:lineRule="exact"/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51" w:type="pct"/>
            <w:vMerge/>
          </w:tcPr>
          <w:p w:rsidR="006057C2" w:rsidRPr="00957D77" w:rsidRDefault="006057C2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:rsidTr="006127FB">
        <w:trPr>
          <w:trHeight w:val="179"/>
        </w:trPr>
        <w:tc>
          <w:tcPr>
            <w:tcW w:w="166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</w:tcPr>
          <w:p w:rsidR="00957D77" w:rsidRPr="00F829A4" w:rsidRDefault="00957D77" w:rsidP="006127FB">
            <w:pPr>
              <w:spacing w:after="0" w:line="1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before="20"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2027</w:t>
            </w:r>
          </w:p>
        </w:tc>
        <w:tc>
          <w:tcPr>
            <w:tcW w:w="576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</w:tcPr>
          <w:p w:rsidR="00957D77" w:rsidRPr="00957D77" w:rsidRDefault="00957D77" w:rsidP="006127FB">
            <w:pPr>
              <w:spacing w:after="0" w:line="180" w:lineRule="exact"/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4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</w:tcPr>
          <w:p w:rsidR="00957D77" w:rsidRPr="00957D77" w:rsidRDefault="00957D77" w:rsidP="006127FB">
            <w:pPr>
              <w:spacing w:after="0" w:line="180" w:lineRule="exact"/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51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:rsidTr="006127FB">
        <w:trPr>
          <w:trHeight w:val="213"/>
        </w:trPr>
        <w:tc>
          <w:tcPr>
            <w:tcW w:w="166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</w:tcPr>
          <w:p w:rsidR="00957D77" w:rsidRPr="00F829A4" w:rsidRDefault="00957D77" w:rsidP="006127FB">
            <w:pPr>
              <w:spacing w:after="0" w:line="1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before="20"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2028</w:t>
            </w:r>
          </w:p>
        </w:tc>
        <w:tc>
          <w:tcPr>
            <w:tcW w:w="576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</w:tcPr>
          <w:p w:rsidR="00957D77" w:rsidRPr="00957D77" w:rsidRDefault="00957D77" w:rsidP="006127FB">
            <w:pPr>
              <w:spacing w:after="0" w:line="180" w:lineRule="exact"/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4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</w:tcPr>
          <w:p w:rsidR="00957D77" w:rsidRPr="00957D77" w:rsidRDefault="00957D77" w:rsidP="006127FB">
            <w:pPr>
              <w:spacing w:after="0" w:line="180" w:lineRule="exact"/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51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:rsidTr="006127FB">
        <w:trPr>
          <w:trHeight w:val="20"/>
        </w:trPr>
        <w:tc>
          <w:tcPr>
            <w:tcW w:w="166" w:type="pct"/>
            <w:vMerge w:val="restart"/>
          </w:tcPr>
          <w:p w:rsidR="00957D77" w:rsidRPr="00957D77" w:rsidRDefault="006057C2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80" w:type="pct"/>
            <w:vMerge w:val="restar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spellStart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социо</w:t>
            </w:r>
            <w:proofErr w:type="spellEnd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культурных проектов за счет средств местного бюджета и субсидий из областного бюджета, выделяемых на поддержку отрасли культуры</w:t>
            </w:r>
          </w:p>
        </w:tc>
        <w:tc>
          <w:tcPr>
            <w:tcW w:w="495" w:type="pct"/>
            <w:vMerge w:val="restart"/>
          </w:tcPr>
          <w:p w:rsidR="004850E8" w:rsidRDefault="004850E8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lang w:eastAsia="ru-RU"/>
              </w:rPr>
              <w:t>отдел культуры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Всеволожского района</w:t>
            </w:r>
            <w:r w:rsidRPr="00F829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57D77" w:rsidRPr="00F829A4" w:rsidRDefault="00957D77" w:rsidP="006127FB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A4">
              <w:rPr>
                <w:rFonts w:ascii="Times New Roman" w:hAnsi="Times New Roman"/>
              </w:rPr>
              <w:t>МАУ «Всеволожский ЦКД»</w:t>
            </w:r>
          </w:p>
        </w:tc>
        <w:tc>
          <w:tcPr>
            <w:tcW w:w="340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before="20"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2024</w:t>
            </w:r>
          </w:p>
        </w:tc>
        <w:tc>
          <w:tcPr>
            <w:tcW w:w="576" w:type="pct"/>
            <w:vMerge w:val="restart"/>
          </w:tcPr>
          <w:p w:rsidR="00957D77" w:rsidRPr="00F52221" w:rsidRDefault="00957D77" w:rsidP="006127FB">
            <w:pPr>
              <w:pStyle w:val="af8"/>
              <w:spacing w:line="18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F52221">
              <w:rPr>
                <w:rFonts w:ascii="Times New Roman" w:hAnsi="Times New Roman"/>
                <w:lang w:eastAsia="ru-RU"/>
              </w:rPr>
              <w:t>увеличение числа посещений культурно-массовых мероприятий учреждений культурно-досугового типа</w:t>
            </w:r>
          </w:p>
          <w:p w:rsidR="00E815F6" w:rsidRPr="00957D77" w:rsidRDefault="00E815F6" w:rsidP="006127FB">
            <w:pPr>
              <w:pStyle w:val="af8"/>
              <w:spacing w:line="180" w:lineRule="exact"/>
              <w:jc w:val="center"/>
              <w:rPr>
                <w:lang w:eastAsia="ru-RU"/>
              </w:rPr>
            </w:pPr>
            <w:r w:rsidRPr="00F52221">
              <w:rPr>
                <w:rFonts w:ascii="Times New Roman" w:hAnsi="Times New Roman"/>
                <w:lang w:eastAsia="ru-RU"/>
              </w:rPr>
              <w:t xml:space="preserve">до </w:t>
            </w:r>
            <w:r w:rsidR="00F52221" w:rsidRPr="00F52221">
              <w:rPr>
                <w:rFonts w:ascii="Times New Roman" w:hAnsi="Times New Roman"/>
                <w:lang w:eastAsia="ru-RU"/>
              </w:rPr>
              <w:t>82 тыс.</w:t>
            </w:r>
            <w:r w:rsidR="007E5052">
              <w:rPr>
                <w:rFonts w:ascii="Times New Roman" w:hAnsi="Times New Roman"/>
                <w:lang w:eastAsia="ru-RU"/>
              </w:rPr>
              <w:t xml:space="preserve"> </w:t>
            </w:r>
            <w:r w:rsidR="00F52221" w:rsidRPr="00F52221">
              <w:rPr>
                <w:rFonts w:ascii="Times New Roman" w:hAnsi="Times New Roman"/>
                <w:lang w:eastAsia="ru-RU"/>
              </w:rPr>
              <w:t>чел</w:t>
            </w:r>
          </w:p>
        </w:tc>
        <w:tc>
          <w:tcPr>
            <w:tcW w:w="464" w:type="pct"/>
          </w:tcPr>
          <w:p w:rsidR="00957D77" w:rsidRPr="00957D77" w:rsidRDefault="006057C2" w:rsidP="006127FB">
            <w:pPr>
              <w:spacing w:after="0" w:line="180" w:lineRule="exact"/>
              <w:jc w:val="center"/>
            </w:pPr>
            <w:r>
              <w:rPr>
                <w:rFonts w:ascii="Times New Roman" w:hAnsi="Times New Roman"/>
                <w:sz w:val="20"/>
              </w:rPr>
              <w:t>105 263,16</w:t>
            </w:r>
          </w:p>
        </w:tc>
        <w:tc>
          <w:tcPr>
            <w:tcW w:w="399" w:type="pct"/>
          </w:tcPr>
          <w:p w:rsidR="00957D77" w:rsidRPr="00957D77" w:rsidRDefault="00957D77" w:rsidP="006127FB">
            <w:pPr>
              <w:spacing w:after="0" w:line="180" w:lineRule="exact"/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44" w:type="pct"/>
          </w:tcPr>
          <w:p w:rsidR="00957D77" w:rsidRPr="00957D77" w:rsidRDefault="006057C2" w:rsidP="006127FB">
            <w:pPr>
              <w:spacing w:after="0" w:line="180" w:lineRule="exact"/>
              <w:jc w:val="center"/>
            </w:pPr>
            <w:r>
              <w:rPr>
                <w:rFonts w:ascii="Times New Roman" w:hAnsi="Times New Roman"/>
                <w:sz w:val="20"/>
              </w:rPr>
              <w:t>105 263,16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spacing w:after="0" w:line="180" w:lineRule="exact"/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22" w:type="pct"/>
          </w:tcPr>
          <w:p w:rsidR="00957D77" w:rsidRPr="00957D77" w:rsidRDefault="00957D77" w:rsidP="006127FB">
            <w:pPr>
              <w:spacing w:after="0" w:line="180" w:lineRule="exact"/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51" w:type="pct"/>
            <w:vMerge w:val="restar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Воробьева Д.А.</w:t>
            </w:r>
          </w:p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Горобий</w:t>
            </w:r>
            <w:proofErr w:type="spellEnd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Л.А.</w:t>
            </w:r>
          </w:p>
        </w:tc>
      </w:tr>
      <w:tr w:rsidR="00957D77" w:rsidRPr="00957D77" w:rsidTr="006127FB">
        <w:trPr>
          <w:trHeight w:val="240"/>
        </w:trPr>
        <w:tc>
          <w:tcPr>
            <w:tcW w:w="166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</w:tcPr>
          <w:p w:rsidR="00957D77" w:rsidRPr="00F829A4" w:rsidRDefault="00957D77" w:rsidP="006127FB">
            <w:pPr>
              <w:spacing w:after="0" w:line="1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before="20"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2025</w:t>
            </w:r>
          </w:p>
        </w:tc>
        <w:tc>
          <w:tcPr>
            <w:tcW w:w="576" w:type="pct"/>
            <w:vMerge/>
          </w:tcPr>
          <w:p w:rsidR="00957D77" w:rsidRPr="00957D77" w:rsidRDefault="00957D77" w:rsidP="006127FB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957D77" w:rsidRPr="00957D77" w:rsidRDefault="00957D77" w:rsidP="006127FB">
            <w:pPr>
              <w:spacing w:after="0" w:line="180" w:lineRule="exact"/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99" w:type="pct"/>
          </w:tcPr>
          <w:p w:rsidR="00957D77" w:rsidRPr="00957D77" w:rsidRDefault="00957D77" w:rsidP="006127FB">
            <w:pPr>
              <w:spacing w:after="0" w:line="180" w:lineRule="exact"/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44" w:type="pct"/>
          </w:tcPr>
          <w:p w:rsidR="00957D77" w:rsidRPr="00957D77" w:rsidRDefault="00957D77" w:rsidP="006127FB">
            <w:pPr>
              <w:spacing w:after="0" w:line="180" w:lineRule="exact"/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spacing w:after="0" w:line="180" w:lineRule="exact"/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22" w:type="pct"/>
          </w:tcPr>
          <w:p w:rsidR="00957D77" w:rsidRPr="00957D77" w:rsidRDefault="00957D77" w:rsidP="006127FB">
            <w:pPr>
              <w:spacing w:after="0" w:line="180" w:lineRule="exact"/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51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:rsidTr="006127FB">
        <w:trPr>
          <w:trHeight w:val="217"/>
        </w:trPr>
        <w:tc>
          <w:tcPr>
            <w:tcW w:w="166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</w:tcPr>
          <w:p w:rsidR="00957D77" w:rsidRPr="00F829A4" w:rsidRDefault="00957D77" w:rsidP="006127FB">
            <w:pPr>
              <w:spacing w:after="0" w:line="1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before="20"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2026</w:t>
            </w:r>
          </w:p>
        </w:tc>
        <w:tc>
          <w:tcPr>
            <w:tcW w:w="576" w:type="pct"/>
            <w:vMerge/>
          </w:tcPr>
          <w:p w:rsidR="00957D77" w:rsidRPr="00957D77" w:rsidRDefault="00957D77" w:rsidP="006127FB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957D77" w:rsidRPr="00957D77" w:rsidRDefault="00957D77" w:rsidP="006127FB">
            <w:pPr>
              <w:spacing w:after="0" w:line="180" w:lineRule="exact"/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99" w:type="pct"/>
          </w:tcPr>
          <w:p w:rsidR="00957D77" w:rsidRPr="00957D77" w:rsidRDefault="00957D77" w:rsidP="006127FB">
            <w:pPr>
              <w:spacing w:after="0" w:line="180" w:lineRule="exact"/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44" w:type="pct"/>
          </w:tcPr>
          <w:p w:rsidR="00957D77" w:rsidRPr="00957D77" w:rsidRDefault="00957D77" w:rsidP="006127FB">
            <w:pPr>
              <w:spacing w:after="0" w:line="180" w:lineRule="exact"/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spacing w:after="0" w:line="180" w:lineRule="exact"/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22" w:type="pct"/>
          </w:tcPr>
          <w:p w:rsidR="00957D77" w:rsidRPr="00957D77" w:rsidRDefault="00957D77" w:rsidP="006127FB">
            <w:pPr>
              <w:spacing w:after="0" w:line="180" w:lineRule="exact"/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51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:rsidTr="006127FB">
        <w:trPr>
          <w:trHeight w:val="308"/>
        </w:trPr>
        <w:tc>
          <w:tcPr>
            <w:tcW w:w="166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</w:tcPr>
          <w:p w:rsidR="00957D77" w:rsidRPr="00F829A4" w:rsidRDefault="00957D77" w:rsidP="006127FB">
            <w:pPr>
              <w:spacing w:after="0" w:line="1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before="20"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2027</w:t>
            </w:r>
          </w:p>
        </w:tc>
        <w:tc>
          <w:tcPr>
            <w:tcW w:w="576" w:type="pct"/>
            <w:vMerge/>
          </w:tcPr>
          <w:p w:rsidR="00957D77" w:rsidRPr="00957D77" w:rsidRDefault="00957D77" w:rsidP="006127FB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957D77" w:rsidRPr="00957D77" w:rsidRDefault="00957D77" w:rsidP="006127FB">
            <w:pPr>
              <w:spacing w:after="0" w:line="180" w:lineRule="exact"/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99" w:type="pct"/>
          </w:tcPr>
          <w:p w:rsidR="00957D77" w:rsidRPr="00957D77" w:rsidRDefault="00957D77" w:rsidP="006127FB">
            <w:pPr>
              <w:spacing w:after="0" w:line="180" w:lineRule="exact"/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44" w:type="pct"/>
          </w:tcPr>
          <w:p w:rsidR="00957D77" w:rsidRPr="00957D77" w:rsidRDefault="00957D77" w:rsidP="006127FB">
            <w:pPr>
              <w:spacing w:after="0" w:line="180" w:lineRule="exact"/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spacing w:after="0" w:line="180" w:lineRule="exact"/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22" w:type="pct"/>
          </w:tcPr>
          <w:p w:rsidR="00957D77" w:rsidRPr="00957D77" w:rsidRDefault="00957D77" w:rsidP="006127FB">
            <w:pPr>
              <w:spacing w:after="0" w:line="180" w:lineRule="exact"/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51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:rsidTr="006127FB">
        <w:trPr>
          <w:trHeight w:val="275"/>
        </w:trPr>
        <w:tc>
          <w:tcPr>
            <w:tcW w:w="166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</w:tcPr>
          <w:p w:rsidR="00957D77" w:rsidRPr="00F829A4" w:rsidRDefault="00957D77" w:rsidP="006127FB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2028</w:t>
            </w:r>
          </w:p>
        </w:tc>
        <w:tc>
          <w:tcPr>
            <w:tcW w:w="576" w:type="pct"/>
            <w:vMerge/>
          </w:tcPr>
          <w:p w:rsidR="00957D77" w:rsidRPr="00957D77" w:rsidRDefault="00957D77" w:rsidP="006127FB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957D77" w:rsidRPr="00957D77" w:rsidRDefault="00957D77" w:rsidP="006127FB">
            <w:pPr>
              <w:spacing w:after="0" w:line="200" w:lineRule="exact"/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99" w:type="pct"/>
          </w:tcPr>
          <w:p w:rsidR="00957D77" w:rsidRPr="00957D77" w:rsidRDefault="00957D77" w:rsidP="006127FB">
            <w:pPr>
              <w:spacing w:after="0" w:line="200" w:lineRule="exact"/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44" w:type="pct"/>
          </w:tcPr>
          <w:p w:rsidR="00957D77" w:rsidRPr="00957D77" w:rsidRDefault="00957D77" w:rsidP="006127FB">
            <w:pPr>
              <w:spacing w:after="0" w:line="200" w:lineRule="exact"/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spacing w:after="0" w:line="200" w:lineRule="exact"/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322" w:type="pct"/>
          </w:tcPr>
          <w:p w:rsidR="00957D77" w:rsidRPr="00957D77" w:rsidRDefault="00957D77" w:rsidP="006127FB">
            <w:pPr>
              <w:spacing w:after="0" w:line="200" w:lineRule="exact"/>
              <w:jc w:val="center"/>
            </w:pPr>
            <w:r w:rsidRPr="00957D77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51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:rsidTr="006127FB">
        <w:trPr>
          <w:trHeight w:val="176"/>
        </w:trPr>
        <w:tc>
          <w:tcPr>
            <w:tcW w:w="166" w:type="pct"/>
            <w:vMerge w:val="restar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780" w:type="pct"/>
            <w:vMerge w:val="restar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before="20" w:after="0" w:line="180" w:lineRule="exac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 xml:space="preserve">Комплекс процессных мероприятий </w:t>
            </w:r>
            <w:r w:rsidRPr="00957D77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«создание условий для сохранения культурного и исторического наследия»</w:t>
            </w:r>
          </w:p>
        </w:tc>
        <w:tc>
          <w:tcPr>
            <w:tcW w:w="495" w:type="pct"/>
            <w:vMerge w:val="restart"/>
          </w:tcPr>
          <w:p w:rsidR="004850E8" w:rsidRDefault="004850E8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lang w:eastAsia="ru-RU"/>
              </w:rPr>
              <w:t>отдел культуры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Всеволожского района</w:t>
            </w:r>
            <w:r w:rsidRPr="00F829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57D77" w:rsidRPr="00F829A4" w:rsidRDefault="00957D77" w:rsidP="006127FB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A4">
              <w:rPr>
                <w:rFonts w:ascii="Times New Roman" w:hAnsi="Times New Roman"/>
              </w:rPr>
              <w:t>МАУ «Всеволожский ЦКД»</w:t>
            </w:r>
          </w:p>
        </w:tc>
        <w:tc>
          <w:tcPr>
            <w:tcW w:w="340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before="20"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2024</w:t>
            </w:r>
          </w:p>
        </w:tc>
        <w:tc>
          <w:tcPr>
            <w:tcW w:w="576" w:type="pct"/>
            <w:vMerge w:val="restart"/>
          </w:tcPr>
          <w:p w:rsidR="00957D77" w:rsidRPr="00957D77" w:rsidRDefault="00957D77" w:rsidP="006127FB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1 127 062,43</w:t>
            </w:r>
          </w:p>
        </w:tc>
        <w:tc>
          <w:tcPr>
            <w:tcW w:w="399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1 127 062,43</w:t>
            </w:r>
          </w:p>
        </w:tc>
        <w:tc>
          <w:tcPr>
            <w:tcW w:w="322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pct"/>
            <w:vMerge w:val="restar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Воробьева Д.А.</w:t>
            </w:r>
          </w:p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Горобий</w:t>
            </w:r>
            <w:proofErr w:type="spellEnd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Л.А.</w:t>
            </w:r>
          </w:p>
        </w:tc>
      </w:tr>
      <w:tr w:rsidR="00957D77" w:rsidRPr="00957D77" w:rsidTr="006127FB">
        <w:trPr>
          <w:trHeight w:val="196"/>
        </w:trPr>
        <w:tc>
          <w:tcPr>
            <w:tcW w:w="166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</w:tcPr>
          <w:p w:rsidR="00957D77" w:rsidRPr="00F829A4" w:rsidRDefault="00957D77" w:rsidP="006127FB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before="20"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2025</w:t>
            </w:r>
          </w:p>
        </w:tc>
        <w:tc>
          <w:tcPr>
            <w:tcW w:w="576" w:type="pct"/>
            <w:vMerge/>
          </w:tcPr>
          <w:p w:rsidR="00957D77" w:rsidRPr="00957D77" w:rsidRDefault="00957D77" w:rsidP="006127FB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:rsidTr="006127FB">
        <w:trPr>
          <w:trHeight w:val="216"/>
        </w:trPr>
        <w:tc>
          <w:tcPr>
            <w:tcW w:w="166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</w:tcPr>
          <w:p w:rsidR="00957D77" w:rsidRPr="00F829A4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before="20"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2026</w:t>
            </w:r>
          </w:p>
        </w:tc>
        <w:tc>
          <w:tcPr>
            <w:tcW w:w="576" w:type="pct"/>
            <w:vMerge/>
          </w:tcPr>
          <w:p w:rsidR="00957D77" w:rsidRPr="00957D77" w:rsidRDefault="00957D77" w:rsidP="006127FB">
            <w:pPr>
              <w:spacing w:after="0" w:line="18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:rsidTr="006127FB">
        <w:trPr>
          <w:trHeight w:val="209"/>
        </w:trPr>
        <w:tc>
          <w:tcPr>
            <w:tcW w:w="166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</w:tcPr>
          <w:p w:rsidR="00957D77" w:rsidRPr="00F829A4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before="20"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2027</w:t>
            </w:r>
          </w:p>
        </w:tc>
        <w:tc>
          <w:tcPr>
            <w:tcW w:w="576" w:type="pct"/>
            <w:vMerge/>
          </w:tcPr>
          <w:p w:rsidR="00957D77" w:rsidRPr="00957D77" w:rsidRDefault="00957D77" w:rsidP="006127FB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:rsidTr="006127FB">
        <w:trPr>
          <w:trHeight w:val="214"/>
        </w:trPr>
        <w:tc>
          <w:tcPr>
            <w:tcW w:w="166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</w:tcPr>
          <w:p w:rsidR="00957D77" w:rsidRPr="00F829A4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before="20"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2028</w:t>
            </w:r>
          </w:p>
        </w:tc>
        <w:tc>
          <w:tcPr>
            <w:tcW w:w="576" w:type="pct"/>
            <w:vMerge/>
          </w:tcPr>
          <w:p w:rsidR="00957D77" w:rsidRPr="00957D77" w:rsidRDefault="00957D77" w:rsidP="006127FB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:rsidTr="006127FB">
        <w:trPr>
          <w:trHeight w:val="879"/>
        </w:trPr>
        <w:tc>
          <w:tcPr>
            <w:tcW w:w="166" w:type="pct"/>
            <w:vMerge w:val="restar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0" w:type="pct"/>
            <w:vMerge w:val="restar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экспертиз, выдача заключений, проектирование, ремонт</w:t>
            </w:r>
          </w:p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(реставрация) объектов культурного значения и (или) находящихся в муниципальной собственности МО «Город Всеволожск»</w:t>
            </w:r>
          </w:p>
        </w:tc>
        <w:tc>
          <w:tcPr>
            <w:tcW w:w="495" w:type="pct"/>
            <w:vMerge w:val="restart"/>
          </w:tcPr>
          <w:p w:rsidR="004850E8" w:rsidRDefault="004850E8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lang w:eastAsia="ru-RU"/>
              </w:rPr>
              <w:t>отдел культуры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Всеволожского района</w:t>
            </w:r>
            <w:r w:rsidRPr="00F829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57D77" w:rsidRPr="00F829A4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A4">
              <w:rPr>
                <w:rFonts w:ascii="Times New Roman" w:eastAsia="Times New Roman" w:hAnsi="Times New Roman"/>
                <w:lang w:eastAsia="ru-RU"/>
              </w:rPr>
              <w:t>МАУ «Всеволожский ЦКД»</w:t>
            </w:r>
          </w:p>
        </w:tc>
        <w:tc>
          <w:tcPr>
            <w:tcW w:w="340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before="20"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2024</w:t>
            </w:r>
          </w:p>
        </w:tc>
        <w:tc>
          <w:tcPr>
            <w:tcW w:w="576" w:type="pct"/>
          </w:tcPr>
          <w:p w:rsidR="00E815F6" w:rsidRPr="00611C12" w:rsidRDefault="00611C12" w:rsidP="006127FB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и проведение проектно-изыскательских работ с целью реставрации братского захоронения на </w:t>
            </w:r>
            <w:proofErr w:type="spellStart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Румболовской</w:t>
            </w:r>
            <w:proofErr w:type="spellEnd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горе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1 127 062,43</w:t>
            </w:r>
          </w:p>
        </w:tc>
        <w:tc>
          <w:tcPr>
            <w:tcW w:w="399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1 127 062,43</w:t>
            </w:r>
          </w:p>
        </w:tc>
        <w:tc>
          <w:tcPr>
            <w:tcW w:w="322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pct"/>
            <w:vMerge w:val="restar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Воробьева Д.А.</w:t>
            </w:r>
          </w:p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Горобий</w:t>
            </w:r>
            <w:proofErr w:type="spellEnd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Л.А.</w:t>
            </w:r>
          </w:p>
        </w:tc>
      </w:tr>
      <w:tr w:rsidR="00904882" w:rsidRPr="00957D77" w:rsidTr="006127FB">
        <w:trPr>
          <w:trHeight w:val="217"/>
        </w:trPr>
        <w:tc>
          <w:tcPr>
            <w:tcW w:w="166" w:type="pct"/>
            <w:vMerge/>
          </w:tcPr>
          <w:p w:rsidR="00904882" w:rsidRPr="00957D77" w:rsidRDefault="00904882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904882" w:rsidRPr="00957D77" w:rsidRDefault="00904882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</w:tcPr>
          <w:p w:rsidR="00904882" w:rsidRPr="00E815F6" w:rsidRDefault="00904882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0" w:type="pct"/>
          </w:tcPr>
          <w:p w:rsidR="00904882" w:rsidRPr="00957D77" w:rsidRDefault="00904882" w:rsidP="006127FB">
            <w:pPr>
              <w:widowControl w:val="0"/>
              <w:autoSpaceDE w:val="0"/>
              <w:autoSpaceDN w:val="0"/>
              <w:spacing w:before="20"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2025</w:t>
            </w:r>
          </w:p>
        </w:tc>
        <w:tc>
          <w:tcPr>
            <w:tcW w:w="576" w:type="pct"/>
          </w:tcPr>
          <w:p w:rsidR="00904882" w:rsidRPr="00611C12" w:rsidRDefault="00904882" w:rsidP="006127FB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4E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4" w:type="pct"/>
          </w:tcPr>
          <w:p w:rsidR="00904882" w:rsidRPr="00957D77" w:rsidRDefault="00904882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</w:tcPr>
          <w:p w:rsidR="00904882" w:rsidRPr="00957D77" w:rsidRDefault="00904882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4" w:type="pct"/>
          </w:tcPr>
          <w:p w:rsidR="00904882" w:rsidRPr="00957D77" w:rsidRDefault="00904882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4" w:type="pct"/>
          </w:tcPr>
          <w:p w:rsidR="00904882" w:rsidRPr="00957D77" w:rsidRDefault="00904882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</w:tcPr>
          <w:p w:rsidR="00904882" w:rsidRPr="00957D77" w:rsidRDefault="00904882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pct"/>
            <w:vMerge/>
          </w:tcPr>
          <w:p w:rsidR="00904882" w:rsidRPr="00957D77" w:rsidRDefault="00904882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4882" w:rsidRPr="00957D77" w:rsidTr="006127FB">
        <w:trPr>
          <w:trHeight w:val="223"/>
        </w:trPr>
        <w:tc>
          <w:tcPr>
            <w:tcW w:w="166" w:type="pct"/>
            <w:vMerge/>
          </w:tcPr>
          <w:p w:rsidR="00904882" w:rsidRPr="00957D77" w:rsidRDefault="00904882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904882" w:rsidRPr="00957D77" w:rsidRDefault="00904882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</w:tcPr>
          <w:p w:rsidR="00904882" w:rsidRPr="00E815F6" w:rsidRDefault="00904882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0" w:type="pct"/>
          </w:tcPr>
          <w:p w:rsidR="00904882" w:rsidRPr="00957D77" w:rsidRDefault="00904882" w:rsidP="006127FB">
            <w:pPr>
              <w:widowControl w:val="0"/>
              <w:autoSpaceDE w:val="0"/>
              <w:autoSpaceDN w:val="0"/>
              <w:spacing w:before="20"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2026</w:t>
            </w:r>
          </w:p>
        </w:tc>
        <w:tc>
          <w:tcPr>
            <w:tcW w:w="576" w:type="pct"/>
          </w:tcPr>
          <w:p w:rsidR="00904882" w:rsidRPr="00957D77" w:rsidRDefault="00904882" w:rsidP="006127FB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4E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4" w:type="pct"/>
          </w:tcPr>
          <w:p w:rsidR="00904882" w:rsidRPr="00957D77" w:rsidRDefault="00904882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</w:tcPr>
          <w:p w:rsidR="00904882" w:rsidRPr="00957D77" w:rsidRDefault="00904882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4" w:type="pct"/>
          </w:tcPr>
          <w:p w:rsidR="00904882" w:rsidRPr="00957D77" w:rsidRDefault="00904882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4" w:type="pct"/>
          </w:tcPr>
          <w:p w:rsidR="00904882" w:rsidRPr="00957D77" w:rsidRDefault="00904882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</w:tcPr>
          <w:p w:rsidR="00904882" w:rsidRPr="00957D77" w:rsidRDefault="00904882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pct"/>
            <w:vMerge/>
          </w:tcPr>
          <w:p w:rsidR="00904882" w:rsidRPr="00957D77" w:rsidRDefault="00904882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4882" w:rsidRPr="00957D77" w:rsidTr="006127FB">
        <w:trPr>
          <w:trHeight w:val="201"/>
        </w:trPr>
        <w:tc>
          <w:tcPr>
            <w:tcW w:w="166" w:type="pct"/>
            <w:vMerge/>
          </w:tcPr>
          <w:p w:rsidR="00904882" w:rsidRPr="00957D77" w:rsidRDefault="00904882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904882" w:rsidRPr="00957D77" w:rsidRDefault="00904882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</w:tcPr>
          <w:p w:rsidR="00904882" w:rsidRPr="00E815F6" w:rsidRDefault="00904882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0" w:type="pct"/>
          </w:tcPr>
          <w:p w:rsidR="00904882" w:rsidRPr="00957D77" w:rsidRDefault="00904882" w:rsidP="006127FB">
            <w:pPr>
              <w:widowControl w:val="0"/>
              <w:autoSpaceDE w:val="0"/>
              <w:autoSpaceDN w:val="0"/>
              <w:spacing w:before="20"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2027</w:t>
            </w:r>
          </w:p>
        </w:tc>
        <w:tc>
          <w:tcPr>
            <w:tcW w:w="576" w:type="pct"/>
          </w:tcPr>
          <w:p w:rsidR="00904882" w:rsidRPr="00957D77" w:rsidRDefault="00904882" w:rsidP="006127FB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4E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4" w:type="pct"/>
          </w:tcPr>
          <w:p w:rsidR="00904882" w:rsidRPr="00957D77" w:rsidRDefault="00904882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</w:tcPr>
          <w:p w:rsidR="00904882" w:rsidRPr="00957D77" w:rsidRDefault="00904882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4" w:type="pct"/>
          </w:tcPr>
          <w:p w:rsidR="00904882" w:rsidRPr="00957D77" w:rsidRDefault="00904882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4" w:type="pct"/>
          </w:tcPr>
          <w:p w:rsidR="00904882" w:rsidRPr="00957D77" w:rsidRDefault="00904882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</w:tcPr>
          <w:p w:rsidR="00904882" w:rsidRPr="00957D77" w:rsidRDefault="00904882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pct"/>
            <w:vMerge/>
          </w:tcPr>
          <w:p w:rsidR="00904882" w:rsidRPr="00957D77" w:rsidRDefault="00904882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4882" w:rsidRPr="00957D77" w:rsidTr="006127FB">
        <w:trPr>
          <w:trHeight w:val="222"/>
        </w:trPr>
        <w:tc>
          <w:tcPr>
            <w:tcW w:w="166" w:type="pct"/>
            <w:vMerge/>
          </w:tcPr>
          <w:p w:rsidR="00904882" w:rsidRPr="00957D77" w:rsidRDefault="00904882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904882" w:rsidRPr="00957D77" w:rsidRDefault="00904882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</w:tcPr>
          <w:p w:rsidR="00904882" w:rsidRPr="00E815F6" w:rsidRDefault="00904882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0" w:type="pct"/>
          </w:tcPr>
          <w:p w:rsidR="00904882" w:rsidRPr="00957D77" w:rsidRDefault="00904882" w:rsidP="006127FB">
            <w:pPr>
              <w:widowControl w:val="0"/>
              <w:autoSpaceDE w:val="0"/>
              <w:autoSpaceDN w:val="0"/>
              <w:spacing w:before="20"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2028</w:t>
            </w:r>
          </w:p>
        </w:tc>
        <w:tc>
          <w:tcPr>
            <w:tcW w:w="576" w:type="pct"/>
          </w:tcPr>
          <w:p w:rsidR="00904882" w:rsidRPr="00957D77" w:rsidRDefault="00904882" w:rsidP="006127FB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4E6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4" w:type="pct"/>
          </w:tcPr>
          <w:p w:rsidR="00904882" w:rsidRPr="00957D77" w:rsidRDefault="00904882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</w:tcPr>
          <w:p w:rsidR="00904882" w:rsidRPr="00957D77" w:rsidRDefault="00904882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4" w:type="pct"/>
          </w:tcPr>
          <w:p w:rsidR="00904882" w:rsidRPr="00957D77" w:rsidRDefault="00904882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4" w:type="pct"/>
          </w:tcPr>
          <w:p w:rsidR="00904882" w:rsidRPr="00957D77" w:rsidRDefault="00904882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</w:tcPr>
          <w:p w:rsidR="00904882" w:rsidRPr="00957D77" w:rsidRDefault="00904882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pct"/>
            <w:vMerge/>
          </w:tcPr>
          <w:p w:rsidR="00904882" w:rsidRPr="00957D77" w:rsidRDefault="00904882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:rsidTr="006127FB">
        <w:trPr>
          <w:trHeight w:val="213"/>
        </w:trPr>
        <w:tc>
          <w:tcPr>
            <w:tcW w:w="166" w:type="pct"/>
            <w:vMerge w:val="restar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80" w:type="pct"/>
            <w:vMerge w:val="restar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направленные на охрану объектов культурного наследия местного значения</w:t>
            </w:r>
          </w:p>
        </w:tc>
        <w:tc>
          <w:tcPr>
            <w:tcW w:w="495" w:type="pct"/>
            <w:vMerge w:val="restart"/>
          </w:tcPr>
          <w:p w:rsidR="004850E8" w:rsidRDefault="004850E8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lang w:eastAsia="ru-RU"/>
              </w:rPr>
              <w:t>отдел культуры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Всеволожского района</w:t>
            </w:r>
            <w:r w:rsidRPr="00F829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57D77" w:rsidRPr="00F829A4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A4">
              <w:rPr>
                <w:rFonts w:ascii="Times New Roman" w:eastAsia="Times New Roman" w:hAnsi="Times New Roman"/>
                <w:lang w:eastAsia="ru-RU"/>
              </w:rPr>
              <w:t>МАУ «Всеволожский ЦКД»</w:t>
            </w:r>
          </w:p>
        </w:tc>
        <w:tc>
          <w:tcPr>
            <w:tcW w:w="340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before="20"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2024</w:t>
            </w:r>
          </w:p>
        </w:tc>
        <w:tc>
          <w:tcPr>
            <w:tcW w:w="576" w:type="pct"/>
            <w:vMerge w:val="restart"/>
          </w:tcPr>
          <w:p w:rsidR="00957D77" w:rsidRPr="006127FB" w:rsidRDefault="00957D77" w:rsidP="006127FB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27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доли</w:t>
            </w:r>
            <w:r w:rsidR="00611C12" w:rsidRPr="006127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100%</w:t>
            </w:r>
            <w:r w:rsidRPr="006127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объектов культурного наследия, находящихся в муниципальной собственности МО «Город Всеволожск», приведенных</w:t>
            </w:r>
            <w:r w:rsidR="00611C12" w:rsidRPr="006127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127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удовлетворительное состояние, от общего количества объектов культурного наследия, находящихся в муниципальной собственности МО «Город Всеволожск»</w:t>
            </w:r>
          </w:p>
          <w:p w:rsidR="00E815F6" w:rsidRPr="00957D77" w:rsidRDefault="00E815F6" w:rsidP="006127FB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pct"/>
            <w:vMerge w:val="restar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Воробьева Д.А.</w:t>
            </w:r>
          </w:p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Горобий</w:t>
            </w:r>
            <w:proofErr w:type="spellEnd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Л.А.</w:t>
            </w:r>
          </w:p>
        </w:tc>
      </w:tr>
      <w:tr w:rsidR="00957D77" w:rsidRPr="00957D77" w:rsidTr="006127FB">
        <w:trPr>
          <w:trHeight w:val="191"/>
        </w:trPr>
        <w:tc>
          <w:tcPr>
            <w:tcW w:w="166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</w:tcPr>
          <w:p w:rsidR="00957D77" w:rsidRPr="00F829A4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before="20"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2025</w:t>
            </w:r>
          </w:p>
        </w:tc>
        <w:tc>
          <w:tcPr>
            <w:tcW w:w="576" w:type="pct"/>
            <w:vMerge/>
          </w:tcPr>
          <w:p w:rsidR="00957D77" w:rsidRPr="00957D77" w:rsidRDefault="00957D77" w:rsidP="006127FB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:rsidTr="006127FB">
        <w:trPr>
          <w:trHeight w:val="212"/>
        </w:trPr>
        <w:tc>
          <w:tcPr>
            <w:tcW w:w="166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</w:tcPr>
          <w:p w:rsidR="00957D77" w:rsidRPr="00F829A4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before="20"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2026</w:t>
            </w:r>
          </w:p>
        </w:tc>
        <w:tc>
          <w:tcPr>
            <w:tcW w:w="576" w:type="pct"/>
            <w:vMerge/>
          </w:tcPr>
          <w:p w:rsidR="00957D77" w:rsidRPr="00957D77" w:rsidRDefault="00957D77" w:rsidP="006127FB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:rsidTr="006127FB">
        <w:trPr>
          <w:trHeight w:val="218"/>
        </w:trPr>
        <w:tc>
          <w:tcPr>
            <w:tcW w:w="166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</w:tcPr>
          <w:p w:rsidR="00957D77" w:rsidRPr="00F829A4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before="20"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2027</w:t>
            </w:r>
          </w:p>
        </w:tc>
        <w:tc>
          <w:tcPr>
            <w:tcW w:w="576" w:type="pct"/>
            <w:vMerge/>
          </w:tcPr>
          <w:p w:rsidR="00957D77" w:rsidRPr="00957D77" w:rsidRDefault="00957D77" w:rsidP="006127FB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:rsidTr="006127FB">
        <w:trPr>
          <w:trHeight w:val="283"/>
        </w:trPr>
        <w:tc>
          <w:tcPr>
            <w:tcW w:w="166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</w:tcPr>
          <w:p w:rsidR="00957D77" w:rsidRPr="00F829A4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before="20"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2028</w:t>
            </w:r>
          </w:p>
        </w:tc>
        <w:tc>
          <w:tcPr>
            <w:tcW w:w="576" w:type="pct"/>
            <w:vMerge/>
          </w:tcPr>
          <w:p w:rsidR="00957D77" w:rsidRPr="00957D77" w:rsidRDefault="00957D77" w:rsidP="006127FB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:rsidTr="006127FB">
        <w:trPr>
          <w:trHeight w:val="283"/>
        </w:trPr>
        <w:tc>
          <w:tcPr>
            <w:tcW w:w="166" w:type="pct"/>
            <w:vMerge w:val="restar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780" w:type="pct"/>
            <w:vMerge w:val="restart"/>
          </w:tcPr>
          <w:p w:rsidR="00957D77" w:rsidRPr="00957D77" w:rsidRDefault="00957D77" w:rsidP="006127FB">
            <w:pPr>
              <w:widowControl w:val="0"/>
              <w:spacing w:before="20" w:after="0" w:line="180" w:lineRule="exact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hAnsi="Times New Roman"/>
                <w:b/>
              </w:rPr>
              <w:t xml:space="preserve">Комплекс процессных мероприятий </w:t>
            </w: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«Создание благоприятных</w:t>
            </w:r>
          </w:p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 w:cs="Calibri"/>
                <w:b/>
                <w:lang w:eastAsia="ru-RU"/>
              </w:rPr>
              <w:t>условий устойчивого развития сферы культуры»</w:t>
            </w:r>
          </w:p>
        </w:tc>
        <w:tc>
          <w:tcPr>
            <w:tcW w:w="495" w:type="pct"/>
            <w:vMerge w:val="restart"/>
          </w:tcPr>
          <w:p w:rsidR="004850E8" w:rsidRDefault="004850E8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lang w:eastAsia="ru-RU"/>
              </w:rPr>
              <w:t>отдел культуры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Всеволожского района</w:t>
            </w:r>
            <w:r w:rsidRPr="00F829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57D77" w:rsidRPr="00F829A4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A4">
              <w:rPr>
                <w:rFonts w:ascii="Times New Roman" w:eastAsia="Times New Roman" w:hAnsi="Times New Roman"/>
                <w:lang w:eastAsia="ru-RU"/>
              </w:rPr>
              <w:t>МАУ «Всеволожский ЦКД»</w:t>
            </w:r>
          </w:p>
        </w:tc>
        <w:tc>
          <w:tcPr>
            <w:tcW w:w="340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before="20"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2024</w:t>
            </w:r>
          </w:p>
        </w:tc>
        <w:tc>
          <w:tcPr>
            <w:tcW w:w="576" w:type="pct"/>
            <w:vMerge w:val="restart"/>
          </w:tcPr>
          <w:p w:rsidR="00957D77" w:rsidRPr="00957D77" w:rsidRDefault="00957D77" w:rsidP="006127FB">
            <w:pPr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360 000,00</w:t>
            </w:r>
          </w:p>
        </w:tc>
        <w:tc>
          <w:tcPr>
            <w:tcW w:w="399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360 000,00</w:t>
            </w:r>
          </w:p>
        </w:tc>
        <w:tc>
          <w:tcPr>
            <w:tcW w:w="322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pct"/>
            <w:vMerge w:val="restar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Воробьева Д.А.</w:t>
            </w:r>
          </w:p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Горобий</w:t>
            </w:r>
            <w:proofErr w:type="spellEnd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Л.А.</w:t>
            </w:r>
          </w:p>
        </w:tc>
      </w:tr>
      <w:tr w:rsidR="00957D77" w:rsidRPr="00957D77" w:rsidTr="006127FB">
        <w:trPr>
          <w:trHeight w:val="283"/>
        </w:trPr>
        <w:tc>
          <w:tcPr>
            <w:tcW w:w="166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</w:tcPr>
          <w:p w:rsidR="00957D77" w:rsidRPr="00F829A4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before="20"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2025</w:t>
            </w:r>
          </w:p>
        </w:tc>
        <w:tc>
          <w:tcPr>
            <w:tcW w:w="576" w:type="pct"/>
            <w:vMerge/>
          </w:tcPr>
          <w:p w:rsidR="00957D77" w:rsidRPr="00957D77" w:rsidRDefault="00957D77" w:rsidP="006127FB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374 400,00</w:t>
            </w:r>
          </w:p>
        </w:tc>
        <w:tc>
          <w:tcPr>
            <w:tcW w:w="399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374 400,00</w:t>
            </w:r>
          </w:p>
        </w:tc>
        <w:tc>
          <w:tcPr>
            <w:tcW w:w="322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:rsidTr="006127FB">
        <w:trPr>
          <w:trHeight w:val="283"/>
        </w:trPr>
        <w:tc>
          <w:tcPr>
            <w:tcW w:w="166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</w:tcPr>
          <w:p w:rsidR="00957D77" w:rsidRPr="00F829A4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before="20"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2026</w:t>
            </w:r>
          </w:p>
        </w:tc>
        <w:tc>
          <w:tcPr>
            <w:tcW w:w="576" w:type="pct"/>
            <w:vMerge/>
          </w:tcPr>
          <w:p w:rsidR="00957D77" w:rsidRPr="00957D77" w:rsidRDefault="00957D77" w:rsidP="006127FB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389 400,00</w:t>
            </w:r>
          </w:p>
        </w:tc>
        <w:tc>
          <w:tcPr>
            <w:tcW w:w="399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389 400,00</w:t>
            </w:r>
          </w:p>
        </w:tc>
        <w:tc>
          <w:tcPr>
            <w:tcW w:w="322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:rsidTr="006127FB">
        <w:trPr>
          <w:trHeight w:val="283"/>
        </w:trPr>
        <w:tc>
          <w:tcPr>
            <w:tcW w:w="166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</w:tcPr>
          <w:p w:rsidR="00957D77" w:rsidRPr="00F829A4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before="20"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2027</w:t>
            </w:r>
          </w:p>
        </w:tc>
        <w:tc>
          <w:tcPr>
            <w:tcW w:w="576" w:type="pct"/>
            <w:vMerge/>
          </w:tcPr>
          <w:p w:rsidR="00957D77" w:rsidRPr="00957D77" w:rsidRDefault="00957D77" w:rsidP="006127FB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:rsidTr="006127FB">
        <w:trPr>
          <w:trHeight w:val="283"/>
        </w:trPr>
        <w:tc>
          <w:tcPr>
            <w:tcW w:w="166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</w:tcPr>
          <w:p w:rsidR="00957D77" w:rsidRPr="00F829A4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before="20"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2028</w:t>
            </w:r>
          </w:p>
        </w:tc>
        <w:tc>
          <w:tcPr>
            <w:tcW w:w="576" w:type="pct"/>
            <w:vMerge/>
          </w:tcPr>
          <w:p w:rsidR="00957D77" w:rsidRPr="00957D77" w:rsidRDefault="00957D77" w:rsidP="006127FB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:rsidTr="006127FB">
        <w:trPr>
          <w:trHeight w:val="283"/>
        </w:trPr>
        <w:tc>
          <w:tcPr>
            <w:tcW w:w="166" w:type="pct"/>
            <w:vMerge w:val="restar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80" w:type="pct"/>
            <w:vMerge w:val="restar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областные мероприятия в сфере культуры организационного характера (приобретение сувенирной, цветочной продукции, издательская, полиграфическая деятельности)</w:t>
            </w:r>
          </w:p>
        </w:tc>
        <w:tc>
          <w:tcPr>
            <w:tcW w:w="495" w:type="pct"/>
            <w:vMerge w:val="restart"/>
          </w:tcPr>
          <w:p w:rsidR="004850E8" w:rsidRDefault="004850E8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lang w:eastAsia="ru-RU"/>
              </w:rPr>
              <w:t>отдел культуры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Всеволожского района</w:t>
            </w:r>
            <w:r w:rsidRPr="00F829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57D77" w:rsidRPr="00F829A4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A4">
              <w:rPr>
                <w:rFonts w:ascii="Times New Roman" w:eastAsia="Times New Roman" w:hAnsi="Times New Roman"/>
                <w:lang w:eastAsia="ru-RU"/>
              </w:rPr>
              <w:t>МАУ «Всеволожский ЦКД»</w:t>
            </w:r>
          </w:p>
        </w:tc>
        <w:tc>
          <w:tcPr>
            <w:tcW w:w="340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before="20"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2024</w:t>
            </w:r>
          </w:p>
        </w:tc>
        <w:tc>
          <w:tcPr>
            <w:tcW w:w="576" w:type="pct"/>
            <w:vMerge w:val="restart"/>
          </w:tcPr>
          <w:p w:rsidR="00957D77" w:rsidRPr="00957D77" w:rsidRDefault="00957D77" w:rsidP="006127FB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hAnsi="Times New Roman"/>
                <w:sz w:val="20"/>
              </w:rPr>
              <w:t>приобретение сувенирной, цветочной продукции, издательская, полиграфическая деятельности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360 000,00</w:t>
            </w:r>
          </w:p>
        </w:tc>
        <w:tc>
          <w:tcPr>
            <w:tcW w:w="399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360 000,00</w:t>
            </w:r>
          </w:p>
        </w:tc>
        <w:tc>
          <w:tcPr>
            <w:tcW w:w="322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pct"/>
            <w:vMerge w:val="restar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Воробьева Д.А.</w:t>
            </w:r>
          </w:p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Горобий</w:t>
            </w:r>
            <w:proofErr w:type="spellEnd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Л.А.</w:t>
            </w:r>
          </w:p>
        </w:tc>
      </w:tr>
      <w:tr w:rsidR="00957D77" w:rsidRPr="00957D77" w:rsidTr="006127FB">
        <w:trPr>
          <w:trHeight w:val="283"/>
        </w:trPr>
        <w:tc>
          <w:tcPr>
            <w:tcW w:w="166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</w:tcPr>
          <w:p w:rsidR="00957D77" w:rsidRPr="00F829A4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before="20"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2025</w:t>
            </w:r>
          </w:p>
        </w:tc>
        <w:tc>
          <w:tcPr>
            <w:tcW w:w="576" w:type="pct"/>
            <w:vMerge/>
          </w:tcPr>
          <w:p w:rsidR="00957D77" w:rsidRPr="00957D77" w:rsidRDefault="00957D77" w:rsidP="006127FB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374 400,00</w:t>
            </w:r>
          </w:p>
        </w:tc>
        <w:tc>
          <w:tcPr>
            <w:tcW w:w="399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374 400,00</w:t>
            </w:r>
          </w:p>
        </w:tc>
        <w:tc>
          <w:tcPr>
            <w:tcW w:w="322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:rsidTr="006127FB">
        <w:trPr>
          <w:trHeight w:val="283"/>
        </w:trPr>
        <w:tc>
          <w:tcPr>
            <w:tcW w:w="166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</w:tcPr>
          <w:p w:rsidR="00957D77" w:rsidRPr="00F829A4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before="20"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2026</w:t>
            </w:r>
          </w:p>
        </w:tc>
        <w:tc>
          <w:tcPr>
            <w:tcW w:w="576" w:type="pct"/>
            <w:vMerge/>
          </w:tcPr>
          <w:p w:rsidR="00957D77" w:rsidRPr="00957D77" w:rsidRDefault="00957D77" w:rsidP="006127FB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389 400,00</w:t>
            </w:r>
          </w:p>
        </w:tc>
        <w:tc>
          <w:tcPr>
            <w:tcW w:w="399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389 400,00</w:t>
            </w:r>
          </w:p>
        </w:tc>
        <w:tc>
          <w:tcPr>
            <w:tcW w:w="322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:rsidTr="006127FB">
        <w:trPr>
          <w:trHeight w:val="283"/>
        </w:trPr>
        <w:tc>
          <w:tcPr>
            <w:tcW w:w="166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</w:tcPr>
          <w:p w:rsidR="00957D77" w:rsidRPr="00F829A4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before="20"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2027</w:t>
            </w:r>
          </w:p>
        </w:tc>
        <w:tc>
          <w:tcPr>
            <w:tcW w:w="576" w:type="pct"/>
            <w:vMerge/>
          </w:tcPr>
          <w:p w:rsidR="00957D77" w:rsidRPr="00957D77" w:rsidRDefault="00957D77" w:rsidP="006127FB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:rsidTr="006127FB">
        <w:trPr>
          <w:trHeight w:val="283"/>
        </w:trPr>
        <w:tc>
          <w:tcPr>
            <w:tcW w:w="166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</w:tcPr>
          <w:p w:rsidR="00957D77" w:rsidRPr="00F829A4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before="20"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2028</w:t>
            </w:r>
          </w:p>
        </w:tc>
        <w:tc>
          <w:tcPr>
            <w:tcW w:w="576" w:type="pct"/>
            <w:vMerge/>
          </w:tcPr>
          <w:p w:rsidR="00957D77" w:rsidRPr="00957D77" w:rsidRDefault="00957D77" w:rsidP="006127FB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:rsidTr="006127FB">
        <w:trPr>
          <w:trHeight w:val="283"/>
        </w:trPr>
        <w:tc>
          <w:tcPr>
            <w:tcW w:w="166" w:type="pct"/>
            <w:vMerge w:val="restart"/>
          </w:tcPr>
          <w:p w:rsidR="00957D77" w:rsidRPr="00957D77" w:rsidRDefault="00DA47EE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80" w:type="pct"/>
            <w:vMerge w:val="restar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 w:cs="Calibri"/>
                <w:color w:val="000000"/>
                <w:szCs w:val="28"/>
                <w:lang w:eastAsia="ru-RU"/>
              </w:rPr>
              <w:t>Повышение уровня доступности для инвалидов и других МГН социально значимых объектов культуры и искусства</w:t>
            </w:r>
          </w:p>
        </w:tc>
        <w:tc>
          <w:tcPr>
            <w:tcW w:w="495" w:type="pct"/>
            <w:vMerge w:val="restart"/>
          </w:tcPr>
          <w:p w:rsidR="004850E8" w:rsidRDefault="004850E8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850E8">
              <w:rPr>
                <w:rFonts w:ascii="Times New Roman" w:eastAsia="Times New Roman" w:hAnsi="Times New Roman"/>
                <w:lang w:eastAsia="ru-RU"/>
              </w:rPr>
              <w:t>отдел культуры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Всеволожского района</w:t>
            </w:r>
            <w:r w:rsidRPr="00F829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57D77" w:rsidRPr="00F829A4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29A4">
              <w:rPr>
                <w:rFonts w:ascii="Times New Roman" w:eastAsia="Times New Roman" w:hAnsi="Times New Roman"/>
                <w:lang w:eastAsia="ru-RU"/>
              </w:rPr>
              <w:t>МАУ «Всеволожский ЦКД»</w:t>
            </w:r>
          </w:p>
        </w:tc>
        <w:tc>
          <w:tcPr>
            <w:tcW w:w="340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before="20"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2024</w:t>
            </w:r>
          </w:p>
        </w:tc>
        <w:tc>
          <w:tcPr>
            <w:tcW w:w="576" w:type="pct"/>
            <w:vMerge w:val="restart"/>
          </w:tcPr>
          <w:p w:rsidR="00E815F6" w:rsidRPr="00957D77" w:rsidRDefault="00957D77" w:rsidP="006127FB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Вовлечение жителей МО «Город Всеволожск</w:t>
            </w:r>
            <w:proofErr w:type="gramStart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</w:t>
            </w: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имеющих</w:t>
            </w:r>
            <w:proofErr w:type="gramEnd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57D77">
              <w:rPr>
                <w:rFonts w:ascii="Times New Roman" w:hAnsi="Times New Roman"/>
                <w:color w:val="000000"/>
                <w:szCs w:val="28"/>
              </w:rPr>
              <w:t>инвалидов и других МГН</w:t>
            </w: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культурную жизнь города</w:t>
            </w:r>
            <w:r w:rsidR="00611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организация мероприятий для инвалидов и других МНГ до 20 мероприятий в год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pct"/>
            <w:vMerge w:val="restar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Воробьева Д.А.</w:t>
            </w:r>
          </w:p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Горобий</w:t>
            </w:r>
            <w:proofErr w:type="spellEnd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Л.А.</w:t>
            </w:r>
          </w:p>
        </w:tc>
      </w:tr>
      <w:tr w:rsidR="00957D77" w:rsidRPr="00957D77" w:rsidTr="006127FB">
        <w:trPr>
          <w:trHeight w:val="283"/>
        </w:trPr>
        <w:tc>
          <w:tcPr>
            <w:tcW w:w="166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before="20"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2025</w:t>
            </w:r>
          </w:p>
        </w:tc>
        <w:tc>
          <w:tcPr>
            <w:tcW w:w="576" w:type="pct"/>
            <w:vMerge/>
          </w:tcPr>
          <w:p w:rsidR="00957D77" w:rsidRPr="00957D77" w:rsidRDefault="00957D77" w:rsidP="006127FB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:rsidTr="006127FB">
        <w:trPr>
          <w:trHeight w:val="283"/>
        </w:trPr>
        <w:tc>
          <w:tcPr>
            <w:tcW w:w="166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before="20"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2026</w:t>
            </w:r>
          </w:p>
        </w:tc>
        <w:tc>
          <w:tcPr>
            <w:tcW w:w="576" w:type="pct"/>
            <w:vMerge/>
          </w:tcPr>
          <w:p w:rsidR="00957D77" w:rsidRPr="00957D77" w:rsidRDefault="00957D77" w:rsidP="006127FB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:rsidTr="006127FB">
        <w:trPr>
          <w:trHeight w:val="283"/>
        </w:trPr>
        <w:tc>
          <w:tcPr>
            <w:tcW w:w="166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before="20"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2027</w:t>
            </w:r>
          </w:p>
        </w:tc>
        <w:tc>
          <w:tcPr>
            <w:tcW w:w="576" w:type="pct"/>
            <w:vMerge/>
          </w:tcPr>
          <w:p w:rsidR="00957D77" w:rsidRPr="00957D77" w:rsidRDefault="00957D77" w:rsidP="006127FB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D77" w:rsidRPr="00957D77" w:rsidTr="006127FB">
        <w:trPr>
          <w:trHeight w:val="283"/>
        </w:trPr>
        <w:tc>
          <w:tcPr>
            <w:tcW w:w="166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before="20" w:after="0" w:line="18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2028</w:t>
            </w:r>
          </w:p>
        </w:tc>
        <w:tc>
          <w:tcPr>
            <w:tcW w:w="576" w:type="pct"/>
            <w:vMerge/>
          </w:tcPr>
          <w:p w:rsidR="00957D77" w:rsidRPr="00957D77" w:rsidRDefault="00957D77" w:rsidP="006127FB">
            <w:pPr>
              <w:spacing w:after="0" w:line="18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4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pct"/>
            <w:vMerge/>
          </w:tcPr>
          <w:p w:rsidR="00957D77" w:rsidRPr="00957D77" w:rsidRDefault="00957D77" w:rsidP="006127FB">
            <w:pPr>
              <w:widowControl w:val="0"/>
              <w:autoSpaceDE w:val="0"/>
              <w:autoSpaceDN w:val="0"/>
              <w:spacing w:after="0" w:line="18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7305" w:rsidRPr="00957D77" w:rsidTr="006127FB">
        <w:trPr>
          <w:trHeight w:val="283"/>
        </w:trPr>
        <w:tc>
          <w:tcPr>
            <w:tcW w:w="166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80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 w:rsidRPr="00957D77">
              <w:rPr>
                <w:rFonts w:ascii="Times New Roman" w:hAnsi="Times New Roman"/>
                <w:b/>
              </w:rPr>
              <w:t>Итого по муниципальной программе</w:t>
            </w:r>
          </w:p>
        </w:tc>
        <w:tc>
          <w:tcPr>
            <w:tcW w:w="495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 w:rsidRPr="00957D77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40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2024-2028</w:t>
            </w:r>
          </w:p>
        </w:tc>
        <w:tc>
          <w:tcPr>
            <w:tcW w:w="576" w:type="pct"/>
            <w:vMerge w:val="restar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</w:p>
        </w:tc>
        <w:tc>
          <w:tcPr>
            <w:tcW w:w="464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175 133 325,59</w:t>
            </w:r>
          </w:p>
        </w:tc>
        <w:tc>
          <w:tcPr>
            <w:tcW w:w="399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0,00</w:t>
            </w:r>
          </w:p>
        </w:tc>
        <w:tc>
          <w:tcPr>
            <w:tcW w:w="444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2 820 263,16</w:t>
            </w:r>
          </w:p>
        </w:tc>
        <w:tc>
          <w:tcPr>
            <w:tcW w:w="464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172 31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062,43</w:t>
            </w:r>
          </w:p>
        </w:tc>
        <w:tc>
          <w:tcPr>
            <w:tcW w:w="322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551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Воробьева Д.А.</w:t>
            </w:r>
          </w:p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Горобий</w:t>
            </w:r>
            <w:proofErr w:type="spellEnd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Л.А.</w:t>
            </w:r>
          </w:p>
        </w:tc>
      </w:tr>
      <w:tr w:rsidR="001C7305" w:rsidRPr="00957D77" w:rsidTr="006127FB">
        <w:trPr>
          <w:trHeight w:val="283"/>
        </w:trPr>
        <w:tc>
          <w:tcPr>
            <w:tcW w:w="166" w:type="pct"/>
            <w:vMerge w:val="restar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275" w:type="pct"/>
            <w:gridSpan w:val="2"/>
            <w:vMerge w:val="restart"/>
          </w:tcPr>
          <w:p w:rsidR="001C7305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Итого по </w:t>
            </w:r>
            <w:r w:rsidRPr="004850E8"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тделу</w:t>
            </w:r>
            <w:r w:rsidRPr="004850E8">
              <w:rPr>
                <w:rFonts w:ascii="Times New Roman" w:eastAsia="Times New Roman" w:hAnsi="Times New Roman"/>
                <w:lang w:eastAsia="ru-RU"/>
              </w:rPr>
              <w:t xml:space="preserve"> культуры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Всеволожского района</w:t>
            </w:r>
            <w:r w:rsidRPr="00F829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2024</w:t>
            </w:r>
          </w:p>
        </w:tc>
        <w:tc>
          <w:tcPr>
            <w:tcW w:w="576" w:type="pct"/>
            <w:vMerge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</w:p>
        </w:tc>
        <w:tc>
          <w:tcPr>
            <w:tcW w:w="464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399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444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464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322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551" w:type="pct"/>
            <w:vMerge w:val="restar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7305" w:rsidRPr="00957D77" w:rsidTr="006127FB">
        <w:trPr>
          <w:trHeight w:val="283"/>
        </w:trPr>
        <w:tc>
          <w:tcPr>
            <w:tcW w:w="166" w:type="pct"/>
            <w:vMerge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pct"/>
            <w:gridSpan w:val="2"/>
            <w:vMerge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76" w:type="pct"/>
            <w:vMerge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</w:p>
        </w:tc>
        <w:tc>
          <w:tcPr>
            <w:tcW w:w="464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399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444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464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322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551" w:type="pct"/>
            <w:vMerge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7305" w:rsidRPr="00957D77" w:rsidTr="006127FB">
        <w:trPr>
          <w:trHeight w:val="283"/>
        </w:trPr>
        <w:tc>
          <w:tcPr>
            <w:tcW w:w="166" w:type="pct"/>
            <w:vMerge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pct"/>
            <w:gridSpan w:val="2"/>
            <w:vMerge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576" w:type="pct"/>
            <w:vMerge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</w:p>
        </w:tc>
        <w:tc>
          <w:tcPr>
            <w:tcW w:w="464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399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444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464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322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551" w:type="pct"/>
            <w:vMerge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7305" w:rsidRPr="00957D77" w:rsidTr="006127FB">
        <w:trPr>
          <w:trHeight w:val="283"/>
        </w:trPr>
        <w:tc>
          <w:tcPr>
            <w:tcW w:w="166" w:type="pct"/>
            <w:vMerge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pct"/>
            <w:gridSpan w:val="2"/>
            <w:vMerge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576" w:type="pct"/>
            <w:vMerge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</w:p>
        </w:tc>
        <w:tc>
          <w:tcPr>
            <w:tcW w:w="464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399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444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464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322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551" w:type="pct"/>
            <w:vMerge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7305" w:rsidRPr="00957D77" w:rsidTr="006127FB">
        <w:trPr>
          <w:trHeight w:val="283"/>
        </w:trPr>
        <w:tc>
          <w:tcPr>
            <w:tcW w:w="166" w:type="pct"/>
            <w:vMerge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pct"/>
            <w:gridSpan w:val="2"/>
            <w:vMerge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576" w:type="pct"/>
            <w:vMerge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</w:p>
        </w:tc>
        <w:tc>
          <w:tcPr>
            <w:tcW w:w="464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399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444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464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322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551" w:type="pct"/>
            <w:vMerge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7305" w:rsidRPr="00957D77" w:rsidTr="006127FB">
        <w:trPr>
          <w:trHeight w:val="283"/>
        </w:trPr>
        <w:tc>
          <w:tcPr>
            <w:tcW w:w="166" w:type="pct"/>
            <w:vMerge w:val="restar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275" w:type="pct"/>
            <w:gridSpan w:val="2"/>
            <w:vMerge w:val="restar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hAnsi="Times New Roman"/>
              </w:rPr>
            </w:pPr>
            <w:r w:rsidRPr="00957D77">
              <w:rPr>
                <w:rFonts w:ascii="Times New Roman" w:hAnsi="Times New Roman"/>
              </w:rPr>
              <w:t>Итого по МАУ «Всеволожский ЦКД»</w:t>
            </w:r>
          </w:p>
        </w:tc>
        <w:tc>
          <w:tcPr>
            <w:tcW w:w="340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2024</w:t>
            </w:r>
          </w:p>
        </w:tc>
        <w:tc>
          <w:tcPr>
            <w:tcW w:w="576" w:type="pct"/>
            <w:vMerge w:val="restar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</w:p>
        </w:tc>
        <w:tc>
          <w:tcPr>
            <w:tcW w:w="464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val="en-US" w:eastAsia="ru-RU"/>
              </w:rPr>
              <w:t>58 756 925,59</w:t>
            </w:r>
          </w:p>
        </w:tc>
        <w:tc>
          <w:tcPr>
            <w:tcW w:w="399" w:type="pct"/>
          </w:tcPr>
          <w:p w:rsidR="001C7305" w:rsidRPr="001D2D52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0,00</w:t>
            </w:r>
          </w:p>
        </w:tc>
        <w:tc>
          <w:tcPr>
            <w:tcW w:w="444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4B079E">
              <w:rPr>
                <w:rFonts w:ascii="Times New Roman" w:eastAsia="Times New Roman" w:hAnsi="Times New Roman"/>
                <w:b/>
                <w:lang w:eastAsia="ru-RU"/>
              </w:rPr>
              <w:t>1 010 263,16</w:t>
            </w:r>
          </w:p>
        </w:tc>
        <w:tc>
          <w:tcPr>
            <w:tcW w:w="464" w:type="pct"/>
          </w:tcPr>
          <w:p w:rsidR="001C7305" w:rsidRPr="00957D77" w:rsidRDefault="001C7305" w:rsidP="006127F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57 746 662,43</w:t>
            </w:r>
          </w:p>
        </w:tc>
        <w:tc>
          <w:tcPr>
            <w:tcW w:w="322" w:type="pct"/>
          </w:tcPr>
          <w:p w:rsidR="001C7305" w:rsidRPr="001D2D52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957D77">
              <w:rPr>
                <w:rFonts w:ascii="Times New Roman" w:hAnsi="Times New Roman"/>
                <w:b/>
                <w:sz w:val="20"/>
                <w:lang w:val="en-US"/>
              </w:rPr>
              <w:t>0,00</w:t>
            </w:r>
          </w:p>
        </w:tc>
        <w:tc>
          <w:tcPr>
            <w:tcW w:w="551" w:type="pct"/>
            <w:vMerge w:val="restar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Горобий</w:t>
            </w:r>
            <w:proofErr w:type="spellEnd"/>
            <w:r w:rsidRPr="00957D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Л.А.</w:t>
            </w:r>
          </w:p>
        </w:tc>
      </w:tr>
      <w:tr w:rsidR="001C7305" w:rsidRPr="00957D77" w:rsidTr="006127FB">
        <w:trPr>
          <w:trHeight w:val="283"/>
        </w:trPr>
        <w:tc>
          <w:tcPr>
            <w:tcW w:w="166" w:type="pct"/>
            <w:vMerge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pct"/>
            <w:gridSpan w:val="2"/>
            <w:vMerge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eastAsia="Times New Roman"/>
              </w:rPr>
            </w:pPr>
          </w:p>
        </w:tc>
        <w:tc>
          <w:tcPr>
            <w:tcW w:w="340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2025</w:t>
            </w:r>
          </w:p>
        </w:tc>
        <w:tc>
          <w:tcPr>
            <w:tcW w:w="576" w:type="pct"/>
            <w:vMerge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</w:p>
        </w:tc>
        <w:tc>
          <w:tcPr>
            <w:tcW w:w="464" w:type="pct"/>
          </w:tcPr>
          <w:p w:rsidR="001C7305" w:rsidRPr="00957D77" w:rsidRDefault="001C7305" w:rsidP="006127F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57 065 000,00</w:t>
            </w:r>
          </w:p>
        </w:tc>
        <w:tc>
          <w:tcPr>
            <w:tcW w:w="399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444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905 000,00</w:t>
            </w:r>
          </w:p>
        </w:tc>
        <w:tc>
          <w:tcPr>
            <w:tcW w:w="464" w:type="pct"/>
          </w:tcPr>
          <w:p w:rsidR="001C7305" w:rsidRPr="00957D77" w:rsidRDefault="001C7305" w:rsidP="006127F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56 160 000,00</w:t>
            </w:r>
          </w:p>
        </w:tc>
        <w:tc>
          <w:tcPr>
            <w:tcW w:w="322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FD1986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551" w:type="pct"/>
            <w:vMerge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7305" w:rsidRPr="00957D77" w:rsidTr="006127FB">
        <w:trPr>
          <w:trHeight w:val="283"/>
        </w:trPr>
        <w:tc>
          <w:tcPr>
            <w:tcW w:w="166" w:type="pct"/>
            <w:vMerge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pct"/>
            <w:gridSpan w:val="2"/>
            <w:vMerge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eastAsia="Times New Roman"/>
              </w:rPr>
            </w:pPr>
          </w:p>
        </w:tc>
        <w:tc>
          <w:tcPr>
            <w:tcW w:w="340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2026</w:t>
            </w:r>
          </w:p>
        </w:tc>
        <w:tc>
          <w:tcPr>
            <w:tcW w:w="576" w:type="pct"/>
            <w:vMerge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</w:p>
        </w:tc>
        <w:tc>
          <w:tcPr>
            <w:tcW w:w="464" w:type="pct"/>
          </w:tcPr>
          <w:p w:rsidR="001C7305" w:rsidRPr="00957D77" w:rsidRDefault="001C7305" w:rsidP="006127F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59 311 400,00</w:t>
            </w:r>
          </w:p>
        </w:tc>
        <w:tc>
          <w:tcPr>
            <w:tcW w:w="399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0,00</w:t>
            </w:r>
          </w:p>
        </w:tc>
        <w:tc>
          <w:tcPr>
            <w:tcW w:w="444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905 000,00</w:t>
            </w:r>
          </w:p>
        </w:tc>
        <w:tc>
          <w:tcPr>
            <w:tcW w:w="464" w:type="pct"/>
          </w:tcPr>
          <w:p w:rsidR="001C7305" w:rsidRPr="00957D77" w:rsidRDefault="001C7305" w:rsidP="006127F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58 406 400,00</w:t>
            </w:r>
          </w:p>
        </w:tc>
        <w:tc>
          <w:tcPr>
            <w:tcW w:w="322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0,00</w:t>
            </w:r>
          </w:p>
        </w:tc>
        <w:tc>
          <w:tcPr>
            <w:tcW w:w="551" w:type="pct"/>
            <w:vMerge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7305" w:rsidRPr="00957D77" w:rsidTr="006127FB">
        <w:trPr>
          <w:trHeight w:val="283"/>
        </w:trPr>
        <w:tc>
          <w:tcPr>
            <w:tcW w:w="166" w:type="pct"/>
            <w:vMerge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pct"/>
            <w:gridSpan w:val="2"/>
            <w:vMerge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eastAsia="Times New Roman"/>
              </w:rPr>
            </w:pPr>
          </w:p>
        </w:tc>
        <w:tc>
          <w:tcPr>
            <w:tcW w:w="340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2027</w:t>
            </w:r>
          </w:p>
        </w:tc>
        <w:tc>
          <w:tcPr>
            <w:tcW w:w="576" w:type="pct"/>
            <w:vMerge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</w:p>
        </w:tc>
        <w:tc>
          <w:tcPr>
            <w:tcW w:w="464" w:type="pct"/>
          </w:tcPr>
          <w:p w:rsidR="001C7305" w:rsidRPr="00957D77" w:rsidRDefault="001C7305" w:rsidP="006127F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399" w:type="pct"/>
          </w:tcPr>
          <w:p w:rsidR="001C7305" w:rsidRPr="00957D77" w:rsidRDefault="001C7305" w:rsidP="006127F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957D77">
              <w:rPr>
                <w:rFonts w:ascii="Times New Roman" w:hAnsi="Times New Roman"/>
                <w:b/>
                <w:sz w:val="20"/>
                <w:lang w:val="en-US"/>
              </w:rPr>
              <w:t>0,00</w:t>
            </w:r>
          </w:p>
        </w:tc>
        <w:tc>
          <w:tcPr>
            <w:tcW w:w="444" w:type="pct"/>
          </w:tcPr>
          <w:p w:rsidR="001C7305" w:rsidRPr="00957D77" w:rsidRDefault="001C7305" w:rsidP="006127F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957D77">
              <w:rPr>
                <w:rFonts w:ascii="Times New Roman" w:hAnsi="Times New Roman"/>
                <w:b/>
                <w:sz w:val="20"/>
                <w:lang w:val="en-US"/>
              </w:rPr>
              <w:t>0,00</w:t>
            </w:r>
          </w:p>
        </w:tc>
        <w:tc>
          <w:tcPr>
            <w:tcW w:w="464" w:type="pct"/>
          </w:tcPr>
          <w:p w:rsidR="001C7305" w:rsidRPr="00957D77" w:rsidRDefault="001C7305" w:rsidP="006127F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957D77">
              <w:rPr>
                <w:rFonts w:ascii="Times New Roman" w:hAnsi="Times New Roman"/>
                <w:b/>
                <w:sz w:val="20"/>
                <w:lang w:val="en-US"/>
              </w:rPr>
              <w:t>0,00</w:t>
            </w:r>
          </w:p>
        </w:tc>
        <w:tc>
          <w:tcPr>
            <w:tcW w:w="322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551" w:type="pct"/>
            <w:vMerge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7305" w:rsidRPr="00957D77" w:rsidTr="006127FB">
        <w:trPr>
          <w:trHeight w:val="283"/>
        </w:trPr>
        <w:tc>
          <w:tcPr>
            <w:tcW w:w="166" w:type="pct"/>
            <w:vMerge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pct"/>
            <w:gridSpan w:val="2"/>
            <w:vMerge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eastAsia="Times New Roman"/>
              </w:rPr>
            </w:pPr>
          </w:p>
        </w:tc>
        <w:tc>
          <w:tcPr>
            <w:tcW w:w="340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7D77">
              <w:rPr>
                <w:rFonts w:ascii="Times New Roman" w:eastAsia="Times New Roman" w:hAnsi="Times New Roman"/>
                <w:b/>
                <w:lang w:eastAsia="ru-RU"/>
              </w:rPr>
              <w:t>2028</w:t>
            </w:r>
          </w:p>
        </w:tc>
        <w:tc>
          <w:tcPr>
            <w:tcW w:w="576" w:type="pct"/>
            <w:vMerge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</w:p>
        </w:tc>
        <w:tc>
          <w:tcPr>
            <w:tcW w:w="464" w:type="pct"/>
          </w:tcPr>
          <w:p w:rsidR="001C7305" w:rsidRPr="00957D77" w:rsidRDefault="001C7305" w:rsidP="006127F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399" w:type="pct"/>
          </w:tcPr>
          <w:p w:rsidR="001C7305" w:rsidRPr="00957D77" w:rsidRDefault="001C7305" w:rsidP="006127F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957D77">
              <w:rPr>
                <w:rFonts w:ascii="Times New Roman" w:hAnsi="Times New Roman"/>
                <w:b/>
                <w:sz w:val="20"/>
                <w:lang w:val="en-US"/>
              </w:rPr>
              <w:t>0,00</w:t>
            </w:r>
          </w:p>
        </w:tc>
        <w:tc>
          <w:tcPr>
            <w:tcW w:w="444" w:type="pct"/>
          </w:tcPr>
          <w:p w:rsidR="001C7305" w:rsidRPr="00957D77" w:rsidRDefault="001C7305" w:rsidP="006127F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957D77">
              <w:rPr>
                <w:rFonts w:ascii="Times New Roman" w:hAnsi="Times New Roman"/>
                <w:b/>
                <w:sz w:val="20"/>
                <w:lang w:val="en-US"/>
              </w:rPr>
              <w:t>0,00</w:t>
            </w:r>
          </w:p>
        </w:tc>
        <w:tc>
          <w:tcPr>
            <w:tcW w:w="464" w:type="pct"/>
          </w:tcPr>
          <w:p w:rsidR="001C7305" w:rsidRPr="00957D77" w:rsidRDefault="001C7305" w:rsidP="006127FB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957D77">
              <w:rPr>
                <w:rFonts w:ascii="Times New Roman" w:hAnsi="Times New Roman"/>
                <w:b/>
                <w:sz w:val="20"/>
                <w:lang w:val="en-US"/>
              </w:rPr>
              <w:t>0,00</w:t>
            </w:r>
          </w:p>
        </w:tc>
        <w:tc>
          <w:tcPr>
            <w:tcW w:w="322" w:type="pct"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 w:rsidRPr="00957D77"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0,00</w:t>
            </w:r>
          </w:p>
        </w:tc>
        <w:tc>
          <w:tcPr>
            <w:tcW w:w="551" w:type="pct"/>
            <w:vMerge/>
          </w:tcPr>
          <w:p w:rsidR="001C7305" w:rsidRPr="00957D77" w:rsidRDefault="001C7305" w:rsidP="006127FB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57D77" w:rsidRPr="00957D77" w:rsidRDefault="00957D77" w:rsidP="00957D77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957D77" w:rsidRPr="00957D77" w:rsidRDefault="00957D77" w:rsidP="00957D77">
      <w:pPr>
        <w:widowControl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57D77" w:rsidRPr="00957D77" w:rsidRDefault="006127FB" w:rsidP="006127FB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</w:t>
      </w:r>
    </w:p>
    <w:p w:rsidR="00DE270F" w:rsidRPr="00DE270F" w:rsidRDefault="00DE270F" w:rsidP="00DE270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E270F" w:rsidRPr="00DE270F" w:rsidSect="006127FB">
      <w:headerReference w:type="first" r:id="rId9"/>
      <w:pgSz w:w="16838" w:h="11905" w:orient="landscape"/>
      <w:pgMar w:top="1701" w:right="397" w:bottom="851" w:left="397" w:header="567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F13" w:rsidRDefault="00415F13">
      <w:pPr>
        <w:spacing w:after="0" w:line="240" w:lineRule="auto"/>
      </w:pPr>
      <w:r>
        <w:separator/>
      </w:r>
    </w:p>
  </w:endnote>
  <w:endnote w:type="continuationSeparator" w:id="0">
    <w:p w:rsidR="00415F13" w:rsidRDefault="0041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F13" w:rsidRDefault="00415F13">
      <w:pPr>
        <w:spacing w:after="0" w:line="240" w:lineRule="auto"/>
      </w:pPr>
      <w:r>
        <w:separator/>
      </w:r>
    </w:p>
  </w:footnote>
  <w:footnote w:type="continuationSeparator" w:id="0">
    <w:p w:rsidR="00415F13" w:rsidRDefault="00415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2E7" w:rsidRPr="00047EFD" w:rsidRDefault="00BD69A2" w:rsidP="006822E7">
    <w:pPr>
      <w:framePr w:hSpace="180" w:wrap="around" w:vAnchor="page" w:hAnchor="page" w:x="9661" w:y="316"/>
      <w:rPr>
        <w:b/>
      </w:rPr>
    </w:pPr>
    <w:r>
      <w:rPr>
        <w:noProof/>
        <w:lang w:eastAsia="ru-RU"/>
      </w:rPr>
      <w:drawing>
        <wp:inline distT="0" distB="0" distL="0" distR="0">
          <wp:extent cx="1085850" cy="352425"/>
          <wp:effectExtent l="0" t="0" r="0" b="9525"/>
          <wp:docPr id="2" name="Рисунок 2" descr="v8_D5E4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8_D5E4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27FB" w:rsidRPr="006127FB" w:rsidRDefault="006127FB" w:rsidP="006127FB">
    <w:pPr>
      <w:pStyle w:val="ae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6127FB">
      <w:rPr>
        <w:rFonts w:ascii="Times New Roman" w:hAnsi="Times New Roman"/>
        <w:sz w:val="24"/>
        <w:szCs w:val="24"/>
      </w:rPr>
      <w:fldChar w:fldCharType="begin"/>
    </w:r>
    <w:r w:rsidRPr="006127FB">
      <w:rPr>
        <w:rFonts w:ascii="Times New Roman" w:hAnsi="Times New Roman"/>
        <w:sz w:val="24"/>
        <w:szCs w:val="24"/>
      </w:rPr>
      <w:instrText>PAGE   \* MERGEFORMAT</w:instrText>
    </w:r>
    <w:r w:rsidRPr="006127FB">
      <w:rPr>
        <w:rFonts w:ascii="Times New Roman" w:hAnsi="Times New Roman"/>
        <w:sz w:val="24"/>
        <w:szCs w:val="24"/>
      </w:rPr>
      <w:fldChar w:fldCharType="separate"/>
    </w:r>
    <w:r w:rsidR="00F31B9A">
      <w:rPr>
        <w:rFonts w:ascii="Times New Roman" w:hAnsi="Times New Roman"/>
        <w:noProof/>
        <w:sz w:val="24"/>
        <w:szCs w:val="24"/>
      </w:rPr>
      <w:t>18</w:t>
    </w:r>
    <w:r w:rsidRPr="006127FB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2E7" w:rsidRPr="00047EFD" w:rsidRDefault="00BD69A2" w:rsidP="006822E7">
    <w:pPr>
      <w:framePr w:hSpace="180" w:wrap="around" w:vAnchor="page" w:hAnchor="page" w:x="9661" w:y="316"/>
      <w:rPr>
        <w:b/>
      </w:rPr>
    </w:pPr>
    <w:r>
      <w:rPr>
        <w:noProof/>
        <w:lang w:eastAsia="ru-RU"/>
      </w:rPr>
      <w:drawing>
        <wp:inline distT="0" distB="0" distL="0" distR="0">
          <wp:extent cx="1085850" cy="352425"/>
          <wp:effectExtent l="0" t="0" r="0" b="9525"/>
          <wp:docPr id="3" name="Рисунок 3" descr="v8_D5E4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8_D5E4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27FB" w:rsidRPr="006127FB" w:rsidRDefault="006127FB" w:rsidP="006127FB">
    <w:pPr>
      <w:pStyle w:val="ae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6127FB">
      <w:rPr>
        <w:rFonts w:ascii="Times New Roman" w:hAnsi="Times New Roman"/>
        <w:sz w:val="24"/>
        <w:szCs w:val="24"/>
      </w:rPr>
      <w:fldChar w:fldCharType="begin"/>
    </w:r>
    <w:r w:rsidRPr="006127FB">
      <w:rPr>
        <w:rFonts w:ascii="Times New Roman" w:hAnsi="Times New Roman"/>
        <w:sz w:val="24"/>
        <w:szCs w:val="24"/>
      </w:rPr>
      <w:instrText>PAGE   \* MERGEFORMAT</w:instrText>
    </w:r>
    <w:r w:rsidRPr="006127FB">
      <w:rPr>
        <w:rFonts w:ascii="Times New Roman" w:hAnsi="Times New Roman"/>
        <w:sz w:val="24"/>
        <w:szCs w:val="24"/>
      </w:rPr>
      <w:fldChar w:fldCharType="separate"/>
    </w:r>
    <w:r w:rsidR="008F244A">
      <w:rPr>
        <w:rFonts w:ascii="Times New Roman" w:hAnsi="Times New Roman"/>
        <w:noProof/>
        <w:sz w:val="24"/>
        <w:szCs w:val="24"/>
      </w:rPr>
      <w:t>9</w:t>
    </w:r>
    <w:r w:rsidRPr="006127FB">
      <w:rPr>
        <w:rFonts w:ascii="Times New Roman" w:hAnsi="Times New Roman"/>
        <w:sz w:val="24"/>
        <w:szCs w:val="24"/>
      </w:rPr>
      <w:fldChar w:fldCharType="end"/>
    </w:r>
  </w:p>
  <w:p w:rsidR="006127FB" w:rsidRDefault="006127F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3061"/>
    <w:multiLevelType w:val="hybridMultilevel"/>
    <w:tmpl w:val="661005CC"/>
    <w:lvl w:ilvl="0" w:tplc="39B8C6F6"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2F12035"/>
    <w:multiLevelType w:val="hybridMultilevel"/>
    <w:tmpl w:val="17AC73DC"/>
    <w:lvl w:ilvl="0" w:tplc="E578D8E2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663A7B8C"/>
    <w:multiLevelType w:val="hybridMultilevel"/>
    <w:tmpl w:val="B97A0288"/>
    <w:lvl w:ilvl="0" w:tplc="F35217F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BA7421B"/>
    <w:multiLevelType w:val="hybridMultilevel"/>
    <w:tmpl w:val="0CB4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C1E41"/>
    <w:multiLevelType w:val="hybridMultilevel"/>
    <w:tmpl w:val="37F64414"/>
    <w:lvl w:ilvl="0" w:tplc="80025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E3"/>
    <w:rsid w:val="00001296"/>
    <w:rsid w:val="000018CB"/>
    <w:rsid w:val="0000254A"/>
    <w:rsid w:val="00002740"/>
    <w:rsid w:val="00005A79"/>
    <w:rsid w:val="00006D63"/>
    <w:rsid w:val="00007717"/>
    <w:rsid w:val="00007C26"/>
    <w:rsid w:val="00011257"/>
    <w:rsid w:val="00012E8D"/>
    <w:rsid w:val="00014424"/>
    <w:rsid w:val="0001772C"/>
    <w:rsid w:val="000179F0"/>
    <w:rsid w:val="00017DD8"/>
    <w:rsid w:val="00020A80"/>
    <w:rsid w:val="00025F70"/>
    <w:rsid w:val="0002604D"/>
    <w:rsid w:val="000275A8"/>
    <w:rsid w:val="00032720"/>
    <w:rsid w:val="00033533"/>
    <w:rsid w:val="000342F6"/>
    <w:rsid w:val="000367AD"/>
    <w:rsid w:val="00036F93"/>
    <w:rsid w:val="0003740D"/>
    <w:rsid w:val="00037AD2"/>
    <w:rsid w:val="00040FB9"/>
    <w:rsid w:val="0004376D"/>
    <w:rsid w:val="000457B8"/>
    <w:rsid w:val="00046601"/>
    <w:rsid w:val="0004766F"/>
    <w:rsid w:val="00047EFD"/>
    <w:rsid w:val="00052BDD"/>
    <w:rsid w:val="000622D2"/>
    <w:rsid w:val="000626D3"/>
    <w:rsid w:val="00077840"/>
    <w:rsid w:val="00077C9D"/>
    <w:rsid w:val="00080DD1"/>
    <w:rsid w:val="000909D2"/>
    <w:rsid w:val="0009618C"/>
    <w:rsid w:val="000A1402"/>
    <w:rsid w:val="000A4B09"/>
    <w:rsid w:val="000A5ABB"/>
    <w:rsid w:val="000A6BD1"/>
    <w:rsid w:val="000A6C65"/>
    <w:rsid w:val="000B4670"/>
    <w:rsid w:val="000B53FC"/>
    <w:rsid w:val="000C0760"/>
    <w:rsid w:val="000C3E7F"/>
    <w:rsid w:val="000C4038"/>
    <w:rsid w:val="000C61E2"/>
    <w:rsid w:val="000D0B76"/>
    <w:rsid w:val="000D0ED2"/>
    <w:rsid w:val="000D5105"/>
    <w:rsid w:val="000D5EE7"/>
    <w:rsid w:val="000D66B9"/>
    <w:rsid w:val="000E47E1"/>
    <w:rsid w:val="000E69C0"/>
    <w:rsid w:val="000F06F9"/>
    <w:rsid w:val="000F4601"/>
    <w:rsid w:val="000F4E19"/>
    <w:rsid w:val="000F5B33"/>
    <w:rsid w:val="0010592C"/>
    <w:rsid w:val="00113086"/>
    <w:rsid w:val="00113954"/>
    <w:rsid w:val="00113C45"/>
    <w:rsid w:val="00114B5E"/>
    <w:rsid w:val="00115A94"/>
    <w:rsid w:val="00116CC4"/>
    <w:rsid w:val="00117CFB"/>
    <w:rsid w:val="00117EAA"/>
    <w:rsid w:val="0012196D"/>
    <w:rsid w:val="00122682"/>
    <w:rsid w:val="00123D83"/>
    <w:rsid w:val="001252BF"/>
    <w:rsid w:val="001270A7"/>
    <w:rsid w:val="00127F10"/>
    <w:rsid w:val="00132216"/>
    <w:rsid w:val="00133350"/>
    <w:rsid w:val="00133DD5"/>
    <w:rsid w:val="001348E3"/>
    <w:rsid w:val="00135D7F"/>
    <w:rsid w:val="00142EEA"/>
    <w:rsid w:val="0015088C"/>
    <w:rsid w:val="0015469A"/>
    <w:rsid w:val="00155E77"/>
    <w:rsid w:val="00162CF6"/>
    <w:rsid w:val="00162EFC"/>
    <w:rsid w:val="00172558"/>
    <w:rsid w:val="001732A5"/>
    <w:rsid w:val="001768AA"/>
    <w:rsid w:val="00177DEB"/>
    <w:rsid w:val="00181298"/>
    <w:rsid w:val="0018147D"/>
    <w:rsid w:val="00183BE1"/>
    <w:rsid w:val="0018592C"/>
    <w:rsid w:val="00187324"/>
    <w:rsid w:val="00190562"/>
    <w:rsid w:val="00190A99"/>
    <w:rsid w:val="001952D0"/>
    <w:rsid w:val="00195AAA"/>
    <w:rsid w:val="00197098"/>
    <w:rsid w:val="001A22B5"/>
    <w:rsid w:val="001A4C18"/>
    <w:rsid w:val="001A7582"/>
    <w:rsid w:val="001B68C5"/>
    <w:rsid w:val="001B6B44"/>
    <w:rsid w:val="001B72D5"/>
    <w:rsid w:val="001B7E65"/>
    <w:rsid w:val="001C2456"/>
    <w:rsid w:val="001C48A8"/>
    <w:rsid w:val="001C5F1E"/>
    <w:rsid w:val="001C6913"/>
    <w:rsid w:val="001C7305"/>
    <w:rsid w:val="001C7671"/>
    <w:rsid w:val="001C7C49"/>
    <w:rsid w:val="001D22CE"/>
    <w:rsid w:val="001D2D52"/>
    <w:rsid w:val="001D3B63"/>
    <w:rsid w:val="001E3024"/>
    <w:rsid w:val="001E3170"/>
    <w:rsid w:val="001E4224"/>
    <w:rsid w:val="001E44DA"/>
    <w:rsid w:val="001E476A"/>
    <w:rsid w:val="001E4FA1"/>
    <w:rsid w:val="001E5045"/>
    <w:rsid w:val="001E6259"/>
    <w:rsid w:val="001E73A1"/>
    <w:rsid w:val="001F0C33"/>
    <w:rsid w:val="001F3CD0"/>
    <w:rsid w:val="001F44E8"/>
    <w:rsid w:val="001F6C86"/>
    <w:rsid w:val="001F74C1"/>
    <w:rsid w:val="001F7A95"/>
    <w:rsid w:val="0020001B"/>
    <w:rsid w:val="00200069"/>
    <w:rsid w:val="00200F5E"/>
    <w:rsid w:val="00207E6D"/>
    <w:rsid w:val="0021008B"/>
    <w:rsid w:val="00210A04"/>
    <w:rsid w:val="0021210D"/>
    <w:rsid w:val="00216DA4"/>
    <w:rsid w:val="002170B5"/>
    <w:rsid w:val="00220F6B"/>
    <w:rsid w:val="002211ED"/>
    <w:rsid w:val="00222897"/>
    <w:rsid w:val="002244C9"/>
    <w:rsid w:val="00224B08"/>
    <w:rsid w:val="00226BA1"/>
    <w:rsid w:val="00227636"/>
    <w:rsid w:val="00227FBD"/>
    <w:rsid w:val="002312B7"/>
    <w:rsid w:val="002313F0"/>
    <w:rsid w:val="0023562D"/>
    <w:rsid w:val="002368C8"/>
    <w:rsid w:val="0024074C"/>
    <w:rsid w:val="00241B74"/>
    <w:rsid w:val="00243BC3"/>
    <w:rsid w:val="002451AE"/>
    <w:rsid w:val="00246582"/>
    <w:rsid w:val="00247BC5"/>
    <w:rsid w:val="002604A1"/>
    <w:rsid w:val="00270178"/>
    <w:rsid w:val="00272DC7"/>
    <w:rsid w:val="00272DEF"/>
    <w:rsid w:val="002758D3"/>
    <w:rsid w:val="00276810"/>
    <w:rsid w:val="00283494"/>
    <w:rsid w:val="00284F6F"/>
    <w:rsid w:val="00285776"/>
    <w:rsid w:val="00286C08"/>
    <w:rsid w:val="0028744D"/>
    <w:rsid w:val="002938C1"/>
    <w:rsid w:val="00293C4F"/>
    <w:rsid w:val="002964F6"/>
    <w:rsid w:val="00297882"/>
    <w:rsid w:val="002A1FCB"/>
    <w:rsid w:val="002A580D"/>
    <w:rsid w:val="002B5C8C"/>
    <w:rsid w:val="002B61B2"/>
    <w:rsid w:val="002C2DE9"/>
    <w:rsid w:val="002C3081"/>
    <w:rsid w:val="002C39CB"/>
    <w:rsid w:val="002C4DB1"/>
    <w:rsid w:val="002C5E40"/>
    <w:rsid w:val="002D1B46"/>
    <w:rsid w:val="002D1BB6"/>
    <w:rsid w:val="002D6818"/>
    <w:rsid w:val="002E3086"/>
    <w:rsid w:val="002E46A2"/>
    <w:rsid w:val="002F1152"/>
    <w:rsid w:val="002F4FD2"/>
    <w:rsid w:val="002F549D"/>
    <w:rsid w:val="002F6D9F"/>
    <w:rsid w:val="00306535"/>
    <w:rsid w:val="003070FD"/>
    <w:rsid w:val="0030728F"/>
    <w:rsid w:val="00307597"/>
    <w:rsid w:val="003102FE"/>
    <w:rsid w:val="00310E29"/>
    <w:rsid w:val="00313138"/>
    <w:rsid w:val="00314141"/>
    <w:rsid w:val="00315ADF"/>
    <w:rsid w:val="0031632F"/>
    <w:rsid w:val="00316B42"/>
    <w:rsid w:val="00321943"/>
    <w:rsid w:val="00321D80"/>
    <w:rsid w:val="003222DA"/>
    <w:rsid w:val="00323982"/>
    <w:rsid w:val="00325653"/>
    <w:rsid w:val="00325D1F"/>
    <w:rsid w:val="00327196"/>
    <w:rsid w:val="00327D15"/>
    <w:rsid w:val="00331A3C"/>
    <w:rsid w:val="00331CD2"/>
    <w:rsid w:val="00331D39"/>
    <w:rsid w:val="003333F9"/>
    <w:rsid w:val="003354B3"/>
    <w:rsid w:val="00341D7A"/>
    <w:rsid w:val="003422D4"/>
    <w:rsid w:val="00342A96"/>
    <w:rsid w:val="00346321"/>
    <w:rsid w:val="00347470"/>
    <w:rsid w:val="0036139D"/>
    <w:rsid w:val="003667BC"/>
    <w:rsid w:val="003719F0"/>
    <w:rsid w:val="003722CB"/>
    <w:rsid w:val="003735D5"/>
    <w:rsid w:val="00374701"/>
    <w:rsid w:val="003775DE"/>
    <w:rsid w:val="0038131D"/>
    <w:rsid w:val="00381AB0"/>
    <w:rsid w:val="00385D63"/>
    <w:rsid w:val="00386B9E"/>
    <w:rsid w:val="0039501A"/>
    <w:rsid w:val="003A0591"/>
    <w:rsid w:val="003A4BA7"/>
    <w:rsid w:val="003A521D"/>
    <w:rsid w:val="003B00AE"/>
    <w:rsid w:val="003B0719"/>
    <w:rsid w:val="003B19F2"/>
    <w:rsid w:val="003B401B"/>
    <w:rsid w:val="003B538D"/>
    <w:rsid w:val="003B5EDC"/>
    <w:rsid w:val="003B68D2"/>
    <w:rsid w:val="003C0DED"/>
    <w:rsid w:val="003C5742"/>
    <w:rsid w:val="003C59BA"/>
    <w:rsid w:val="003C6343"/>
    <w:rsid w:val="003C68AC"/>
    <w:rsid w:val="003D0158"/>
    <w:rsid w:val="003D2684"/>
    <w:rsid w:val="003E1132"/>
    <w:rsid w:val="003E23C7"/>
    <w:rsid w:val="003E4EA1"/>
    <w:rsid w:val="003E60B4"/>
    <w:rsid w:val="003F2881"/>
    <w:rsid w:val="003F599E"/>
    <w:rsid w:val="003F5F66"/>
    <w:rsid w:val="003F7575"/>
    <w:rsid w:val="004038DD"/>
    <w:rsid w:val="00407D9E"/>
    <w:rsid w:val="00413C24"/>
    <w:rsid w:val="00415F13"/>
    <w:rsid w:val="00416E08"/>
    <w:rsid w:val="00420DDF"/>
    <w:rsid w:val="00421801"/>
    <w:rsid w:val="00424241"/>
    <w:rsid w:val="00424AC8"/>
    <w:rsid w:val="00425FB5"/>
    <w:rsid w:val="0042610A"/>
    <w:rsid w:val="004268A1"/>
    <w:rsid w:val="00430C59"/>
    <w:rsid w:val="004310B1"/>
    <w:rsid w:val="00434C1F"/>
    <w:rsid w:val="0043701D"/>
    <w:rsid w:val="00437798"/>
    <w:rsid w:val="00437CFA"/>
    <w:rsid w:val="004400FF"/>
    <w:rsid w:val="0044045F"/>
    <w:rsid w:val="00440FC2"/>
    <w:rsid w:val="0044132B"/>
    <w:rsid w:val="00442A7E"/>
    <w:rsid w:val="0044771C"/>
    <w:rsid w:val="00450D25"/>
    <w:rsid w:val="0045562D"/>
    <w:rsid w:val="00460122"/>
    <w:rsid w:val="00462E5E"/>
    <w:rsid w:val="00463BD9"/>
    <w:rsid w:val="00464FC8"/>
    <w:rsid w:val="00465D60"/>
    <w:rsid w:val="00466A01"/>
    <w:rsid w:val="00471870"/>
    <w:rsid w:val="00471F4E"/>
    <w:rsid w:val="0047313A"/>
    <w:rsid w:val="004818EC"/>
    <w:rsid w:val="00483553"/>
    <w:rsid w:val="00483AEF"/>
    <w:rsid w:val="004850E8"/>
    <w:rsid w:val="004879BF"/>
    <w:rsid w:val="00490443"/>
    <w:rsid w:val="0049375E"/>
    <w:rsid w:val="00495410"/>
    <w:rsid w:val="004A3449"/>
    <w:rsid w:val="004A7CB0"/>
    <w:rsid w:val="004B01B7"/>
    <w:rsid w:val="004B05B0"/>
    <w:rsid w:val="004B079E"/>
    <w:rsid w:val="004B37D9"/>
    <w:rsid w:val="004B4425"/>
    <w:rsid w:val="004B6CAC"/>
    <w:rsid w:val="004C0630"/>
    <w:rsid w:val="004C4A0F"/>
    <w:rsid w:val="004C645E"/>
    <w:rsid w:val="004D0391"/>
    <w:rsid w:val="004D2737"/>
    <w:rsid w:val="004D455A"/>
    <w:rsid w:val="004D680D"/>
    <w:rsid w:val="004E1855"/>
    <w:rsid w:val="004F2398"/>
    <w:rsid w:val="004F5E66"/>
    <w:rsid w:val="004F6BC5"/>
    <w:rsid w:val="004F7ACB"/>
    <w:rsid w:val="00502B53"/>
    <w:rsid w:val="00503178"/>
    <w:rsid w:val="005071B8"/>
    <w:rsid w:val="00507469"/>
    <w:rsid w:val="00510769"/>
    <w:rsid w:val="0051447E"/>
    <w:rsid w:val="005157F0"/>
    <w:rsid w:val="00520D2E"/>
    <w:rsid w:val="005216A5"/>
    <w:rsid w:val="00521CB9"/>
    <w:rsid w:val="00524C29"/>
    <w:rsid w:val="00526C15"/>
    <w:rsid w:val="00533974"/>
    <w:rsid w:val="00537996"/>
    <w:rsid w:val="005430FA"/>
    <w:rsid w:val="00543231"/>
    <w:rsid w:val="00545CE2"/>
    <w:rsid w:val="005462B6"/>
    <w:rsid w:val="00546E3F"/>
    <w:rsid w:val="00550792"/>
    <w:rsid w:val="005509E5"/>
    <w:rsid w:val="00550D5C"/>
    <w:rsid w:val="00554CCE"/>
    <w:rsid w:val="00555F30"/>
    <w:rsid w:val="0056359D"/>
    <w:rsid w:val="005721B0"/>
    <w:rsid w:val="00572EFE"/>
    <w:rsid w:val="00572F6D"/>
    <w:rsid w:val="00573047"/>
    <w:rsid w:val="00574764"/>
    <w:rsid w:val="00576401"/>
    <w:rsid w:val="0057719D"/>
    <w:rsid w:val="00577EE7"/>
    <w:rsid w:val="0058339F"/>
    <w:rsid w:val="0058732D"/>
    <w:rsid w:val="00590A50"/>
    <w:rsid w:val="00590C97"/>
    <w:rsid w:val="00591BCB"/>
    <w:rsid w:val="005938F0"/>
    <w:rsid w:val="00597B93"/>
    <w:rsid w:val="005A13F1"/>
    <w:rsid w:val="005A2649"/>
    <w:rsid w:val="005A2A01"/>
    <w:rsid w:val="005A5A6F"/>
    <w:rsid w:val="005B6F59"/>
    <w:rsid w:val="005C0A4B"/>
    <w:rsid w:val="005C1A7D"/>
    <w:rsid w:val="005C2BBB"/>
    <w:rsid w:val="005C4D39"/>
    <w:rsid w:val="005C7448"/>
    <w:rsid w:val="005C7841"/>
    <w:rsid w:val="005D0B8A"/>
    <w:rsid w:val="005D5EBB"/>
    <w:rsid w:val="005D6DC8"/>
    <w:rsid w:val="005D7B5A"/>
    <w:rsid w:val="005E0247"/>
    <w:rsid w:val="005E3FED"/>
    <w:rsid w:val="005E45CF"/>
    <w:rsid w:val="005E4694"/>
    <w:rsid w:val="005E5D44"/>
    <w:rsid w:val="005E6344"/>
    <w:rsid w:val="005E749A"/>
    <w:rsid w:val="005F0D37"/>
    <w:rsid w:val="005F4389"/>
    <w:rsid w:val="005F5D6F"/>
    <w:rsid w:val="005F5E76"/>
    <w:rsid w:val="005F6CCF"/>
    <w:rsid w:val="00601D42"/>
    <w:rsid w:val="006031FA"/>
    <w:rsid w:val="006039A5"/>
    <w:rsid w:val="00604A99"/>
    <w:rsid w:val="006057C2"/>
    <w:rsid w:val="0060619E"/>
    <w:rsid w:val="00611C12"/>
    <w:rsid w:val="006127FB"/>
    <w:rsid w:val="006133CA"/>
    <w:rsid w:val="00614EC3"/>
    <w:rsid w:val="00617301"/>
    <w:rsid w:val="0062129A"/>
    <w:rsid w:val="00621599"/>
    <w:rsid w:val="00621EC7"/>
    <w:rsid w:val="0062205B"/>
    <w:rsid w:val="00625184"/>
    <w:rsid w:val="006322D5"/>
    <w:rsid w:val="00632630"/>
    <w:rsid w:val="00632B2C"/>
    <w:rsid w:val="006341B6"/>
    <w:rsid w:val="00643CE0"/>
    <w:rsid w:val="00646ADB"/>
    <w:rsid w:val="00647C08"/>
    <w:rsid w:val="006517E2"/>
    <w:rsid w:val="006525F9"/>
    <w:rsid w:val="00652DEC"/>
    <w:rsid w:val="00653E94"/>
    <w:rsid w:val="006549EC"/>
    <w:rsid w:val="00655588"/>
    <w:rsid w:val="00656CD1"/>
    <w:rsid w:val="00657068"/>
    <w:rsid w:val="00662AF0"/>
    <w:rsid w:val="00664D47"/>
    <w:rsid w:val="00665725"/>
    <w:rsid w:val="0066735B"/>
    <w:rsid w:val="00670708"/>
    <w:rsid w:val="00671E61"/>
    <w:rsid w:val="00673C83"/>
    <w:rsid w:val="00675175"/>
    <w:rsid w:val="0067565E"/>
    <w:rsid w:val="00680C54"/>
    <w:rsid w:val="006820F5"/>
    <w:rsid w:val="006822E7"/>
    <w:rsid w:val="006866E0"/>
    <w:rsid w:val="00691561"/>
    <w:rsid w:val="00691DCC"/>
    <w:rsid w:val="006928B9"/>
    <w:rsid w:val="00692A56"/>
    <w:rsid w:val="006937A6"/>
    <w:rsid w:val="0069476C"/>
    <w:rsid w:val="00695C4B"/>
    <w:rsid w:val="00696D90"/>
    <w:rsid w:val="006A1B0A"/>
    <w:rsid w:val="006A3533"/>
    <w:rsid w:val="006A403B"/>
    <w:rsid w:val="006A4937"/>
    <w:rsid w:val="006A4AEB"/>
    <w:rsid w:val="006A78EE"/>
    <w:rsid w:val="006B2DF0"/>
    <w:rsid w:val="006B4EC7"/>
    <w:rsid w:val="006C1209"/>
    <w:rsid w:val="006C143E"/>
    <w:rsid w:val="006C1E8B"/>
    <w:rsid w:val="006C3E81"/>
    <w:rsid w:val="006D228F"/>
    <w:rsid w:val="006D2665"/>
    <w:rsid w:val="006D48C5"/>
    <w:rsid w:val="006D5FDD"/>
    <w:rsid w:val="006D6090"/>
    <w:rsid w:val="006D6358"/>
    <w:rsid w:val="006D7527"/>
    <w:rsid w:val="006E48F8"/>
    <w:rsid w:val="006E6DC7"/>
    <w:rsid w:val="006E7859"/>
    <w:rsid w:val="006F2E29"/>
    <w:rsid w:val="006F5CDD"/>
    <w:rsid w:val="006F7663"/>
    <w:rsid w:val="0070097D"/>
    <w:rsid w:val="00701EF8"/>
    <w:rsid w:val="00702D90"/>
    <w:rsid w:val="007034B2"/>
    <w:rsid w:val="00706FA3"/>
    <w:rsid w:val="007101E7"/>
    <w:rsid w:val="0071048F"/>
    <w:rsid w:val="00710AB1"/>
    <w:rsid w:val="00711270"/>
    <w:rsid w:val="00711841"/>
    <w:rsid w:val="007134AC"/>
    <w:rsid w:val="007137FB"/>
    <w:rsid w:val="00714F1B"/>
    <w:rsid w:val="007168F7"/>
    <w:rsid w:val="007176F1"/>
    <w:rsid w:val="00720C29"/>
    <w:rsid w:val="00724E49"/>
    <w:rsid w:val="00727E99"/>
    <w:rsid w:val="00730700"/>
    <w:rsid w:val="00734159"/>
    <w:rsid w:val="0073448D"/>
    <w:rsid w:val="007359FD"/>
    <w:rsid w:val="00736F55"/>
    <w:rsid w:val="00737EDE"/>
    <w:rsid w:val="0074312C"/>
    <w:rsid w:val="007439E7"/>
    <w:rsid w:val="00744348"/>
    <w:rsid w:val="00744651"/>
    <w:rsid w:val="00745EFF"/>
    <w:rsid w:val="007466F6"/>
    <w:rsid w:val="00747320"/>
    <w:rsid w:val="007504B2"/>
    <w:rsid w:val="0075178E"/>
    <w:rsid w:val="00752847"/>
    <w:rsid w:val="0075301C"/>
    <w:rsid w:val="0075583D"/>
    <w:rsid w:val="007563CA"/>
    <w:rsid w:val="00756792"/>
    <w:rsid w:val="00756828"/>
    <w:rsid w:val="007570EA"/>
    <w:rsid w:val="00757431"/>
    <w:rsid w:val="0076596B"/>
    <w:rsid w:val="007669AD"/>
    <w:rsid w:val="0077147B"/>
    <w:rsid w:val="0077367E"/>
    <w:rsid w:val="007742C0"/>
    <w:rsid w:val="00775324"/>
    <w:rsid w:val="0077587E"/>
    <w:rsid w:val="00777498"/>
    <w:rsid w:val="00777DF2"/>
    <w:rsid w:val="007903B7"/>
    <w:rsid w:val="00790CDA"/>
    <w:rsid w:val="00795437"/>
    <w:rsid w:val="007A107D"/>
    <w:rsid w:val="007A475F"/>
    <w:rsid w:val="007A75A6"/>
    <w:rsid w:val="007A7E36"/>
    <w:rsid w:val="007B0BBA"/>
    <w:rsid w:val="007B0D6E"/>
    <w:rsid w:val="007B5674"/>
    <w:rsid w:val="007B68DF"/>
    <w:rsid w:val="007B692F"/>
    <w:rsid w:val="007B74BF"/>
    <w:rsid w:val="007B7E8F"/>
    <w:rsid w:val="007C0776"/>
    <w:rsid w:val="007C115D"/>
    <w:rsid w:val="007C2770"/>
    <w:rsid w:val="007C2A1F"/>
    <w:rsid w:val="007C2D28"/>
    <w:rsid w:val="007C313B"/>
    <w:rsid w:val="007C3F08"/>
    <w:rsid w:val="007C3FF2"/>
    <w:rsid w:val="007C7EC5"/>
    <w:rsid w:val="007D1F7C"/>
    <w:rsid w:val="007D2436"/>
    <w:rsid w:val="007D3549"/>
    <w:rsid w:val="007D3D6C"/>
    <w:rsid w:val="007D48A3"/>
    <w:rsid w:val="007D5F2F"/>
    <w:rsid w:val="007E36E1"/>
    <w:rsid w:val="007E5052"/>
    <w:rsid w:val="007E5E92"/>
    <w:rsid w:val="007E66BF"/>
    <w:rsid w:val="007E75F0"/>
    <w:rsid w:val="007E7E1C"/>
    <w:rsid w:val="007F0363"/>
    <w:rsid w:val="007F1F3D"/>
    <w:rsid w:val="007F4DD6"/>
    <w:rsid w:val="00801AF8"/>
    <w:rsid w:val="00806673"/>
    <w:rsid w:val="008115DA"/>
    <w:rsid w:val="00812E33"/>
    <w:rsid w:val="00814DD3"/>
    <w:rsid w:val="00815E0A"/>
    <w:rsid w:val="00816790"/>
    <w:rsid w:val="008168BB"/>
    <w:rsid w:val="00820BB1"/>
    <w:rsid w:val="0083306E"/>
    <w:rsid w:val="00833B13"/>
    <w:rsid w:val="00833B59"/>
    <w:rsid w:val="00842FF2"/>
    <w:rsid w:val="00844C5E"/>
    <w:rsid w:val="00851483"/>
    <w:rsid w:val="008539CA"/>
    <w:rsid w:val="008571B2"/>
    <w:rsid w:val="00861547"/>
    <w:rsid w:val="00864704"/>
    <w:rsid w:val="008677E2"/>
    <w:rsid w:val="00871B0A"/>
    <w:rsid w:val="0087291D"/>
    <w:rsid w:val="008748D6"/>
    <w:rsid w:val="00875AA8"/>
    <w:rsid w:val="00875D50"/>
    <w:rsid w:val="0087624F"/>
    <w:rsid w:val="00876908"/>
    <w:rsid w:val="00877A46"/>
    <w:rsid w:val="00880E2D"/>
    <w:rsid w:val="00884FB7"/>
    <w:rsid w:val="008862B5"/>
    <w:rsid w:val="0088632C"/>
    <w:rsid w:val="00886FED"/>
    <w:rsid w:val="00890703"/>
    <w:rsid w:val="008A0F97"/>
    <w:rsid w:val="008A2AE1"/>
    <w:rsid w:val="008A6221"/>
    <w:rsid w:val="008A6D12"/>
    <w:rsid w:val="008B067B"/>
    <w:rsid w:val="008B10CF"/>
    <w:rsid w:val="008B191B"/>
    <w:rsid w:val="008B472F"/>
    <w:rsid w:val="008C3352"/>
    <w:rsid w:val="008C668C"/>
    <w:rsid w:val="008C6A48"/>
    <w:rsid w:val="008C6E4A"/>
    <w:rsid w:val="008C7127"/>
    <w:rsid w:val="008C7DE9"/>
    <w:rsid w:val="008D01EB"/>
    <w:rsid w:val="008D02A3"/>
    <w:rsid w:val="008D2B19"/>
    <w:rsid w:val="008D3FCE"/>
    <w:rsid w:val="008D5481"/>
    <w:rsid w:val="008D5866"/>
    <w:rsid w:val="008D6548"/>
    <w:rsid w:val="008D79F3"/>
    <w:rsid w:val="008E3F4C"/>
    <w:rsid w:val="008E473E"/>
    <w:rsid w:val="008E64A9"/>
    <w:rsid w:val="008E6EE2"/>
    <w:rsid w:val="008E7B88"/>
    <w:rsid w:val="008F244A"/>
    <w:rsid w:val="008F2D60"/>
    <w:rsid w:val="008F62FB"/>
    <w:rsid w:val="008F7D01"/>
    <w:rsid w:val="009021B9"/>
    <w:rsid w:val="009026F0"/>
    <w:rsid w:val="009027F2"/>
    <w:rsid w:val="009038D5"/>
    <w:rsid w:val="00904882"/>
    <w:rsid w:val="00904D91"/>
    <w:rsid w:val="009063FE"/>
    <w:rsid w:val="00907616"/>
    <w:rsid w:val="0091093F"/>
    <w:rsid w:val="009133B0"/>
    <w:rsid w:val="009173CA"/>
    <w:rsid w:val="009177A1"/>
    <w:rsid w:val="009239BE"/>
    <w:rsid w:val="00924AAF"/>
    <w:rsid w:val="00924E6F"/>
    <w:rsid w:val="009256F0"/>
    <w:rsid w:val="00926B19"/>
    <w:rsid w:val="00926E45"/>
    <w:rsid w:val="00930590"/>
    <w:rsid w:val="0093133A"/>
    <w:rsid w:val="0093258F"/>
    <w:rsid w:val="0093460F"/>
    <w:rsid w:val="00935604"/>
    <w:rsid w:val="00940575"/>
    <w:rsid w:val="0094059E"/>
    <w:rsid w:val="00941ACA"/>
    <w:rsid w:val="00943EC2"/>
    <w:rsid w:val="009448A8"/>
    <w:rsid w:val="009450E4"/>
    <w:rsid w:val="00945D1A"/>
    <w:rsid w:val="009509CA"/>
    <w:rsid w:val="009515E5"/>
    <w:rsid w:val="00951F3C"/>
    <w:rsid w:val="0095585F"/>
    <w:rsid w:val="00956A57"/>
    <w:rsid w:val="00957D77"/>
    <w:rsid w:val="00960D57"/>
    <w:rsid w:val="0096126B"/>
    <w:rsid w:val="00961B1B"/>
    <w:rsid w:val="009650D3"/>
    <w:rsid w:val="0097084F"/>
    <w:rsid w:val="00971C8B"/>
    <w:rsid w:val="00972EF3"/>
    <w:rsid w:val="00975CE0"/>
    <w:rsid w:val="00980B3A"/>
    <w:rsid w:val="00980C83"/>
    <w:rsid w:val="00980F3C"/>
    <w:rsid w:val="00981568"/>
    <w:rsid w:val="00981793"/>
    <w:rsid w:val="00983696"/>
    <w:rsid w:val="0098450B"/>
    <w:rsid w:val="00984B02"/>
    <w:rsid w:val="00984D30"/>
    <w:rsid w:val="009918C1"/>
    <w:rsid w:val="00992CBB"/>
    <w:rsid w:val="0099371F"/>
    <w:rsid w:val="00994A5C"/>
    <w:rsid w:val="00994C44"/>
    <w:rsid w:val="0099500E"/>
    <w:rsid w:val="009953E2"/>
    <w:rsid w:val="009B232B"/>
    <w:rsid w:val="009B38C1"/>
    <w:rsid w:val="009B4CB5"/>
    <w:rsid w:val="009B5CC2"/>
    <w:rsid w:val="009B6EAB"/>
    <w:rsid w:val="009C02D2"/>
    <w:rsid w:val="009C1ACA"/>
    <w:rsid w:val="009C375B"/>
    <w:rsid w:val="009C4A37"/>
    <w:rsid w:val="009C51BE"/>
    <w:rsid w:val="009C7B4D"/>
    <w:rsid w:val="009D1E16"/>
    <w:rsid w:val="009D5C03"/>
    <w:rsid w:val="009D630E"/>
    <w:rsid w:val="009E13B6"/>
    <w:rsid w:val="009E180B"/>
    <w:rsid w:val="009E306F"/>
    <w:rsid w:val="009E358F"/>
    <w:rsid w:val="009E45E8"/>
    <w:rsid w:val="009E62D5"/>
    <w:rsid w:val="009E7CF9"/>
    <w:rsid w:val="009F2973"/>
    <w:rsid w:val="009F399E"/>
    <w:rsid w:val="009F3A35"/>
    <w:rsid w:val="009F686B"/>
    <w:rsid w:val="009F713A"/>
    <w:rsid w:val="00A012E2"/>
    <w:rsid w:val="00A01E9D"/>
    <w:rsid w:val="00A03A16"/>
    <w:rsid w:val="00A05312"/>
    <w:rsid w:val="00A06954"/>
    <w:rsid w:val="00A07F8F"/>
    <w:rsid w:val="00A10835"/>
    <w:rsid w:val="00A11E96"/>
    <w:rsid w:val="00A1263C"/>
    <w:rsid w:val="00A16ACF"/>
    <w:rsid w:val="00A22205"/>
    <w:rsid w:val="00A2379E"/>
    <w:rsid w:val="00A261C9"/>
    <w:rsid w:val="00A270D6"/>
    <w:rsid w:val="00A27E9B"/>
    <w:rsid w:val="00A27F05"/>
    <w:rsid w:val="00A3084E"/>
    <w:rsid w:val="00A34D62"/>
    <w:rsid w:val="00A371D3"/>
    <w:rsid w:val="00A37265"/>
    <w:rsid w:val="00A37ACC"/>
    <w:rsid w:val="00A435E7"/>
    <w:rsid w:val="00A458CD"/>
    <w:rsid w:val="00A533D1"/>
    <w:rsid w:val="00A54639"/>
    <w:rsid w:val="00A5577E"/>
    <w:rsid w:val="00A6117B"/>
    <w:rsid w:val="00A615A1"/>
    <w:rsid w:val="00A62BAF"/>
    <w:rsid w:val="00A63567"/>
    <w:rsid w:val="00A65657"/>
    <w:rsid w:val="00A657F0"/>
    <w:rsid w:val="00A65AA7"/>
    <w:rsid w:val="00A71D01"/>
    <w:rsid w:val="00A72078"/>
    <w:rsid w:val="00A742FB"/>
    <w:rsid w:val="00A746E8"/>
    <w:rsid w:val="00A80E9A"/>
    <w:rsid w:val="00A811D5"/>
    <w:rsid w:val="00A8194A"/>
    <w:rsid w:val="00A86D10"/>
    <w:rsid w:val="00A87D9D"/>
    <w:rsid w:val="00A906C3"/>
    <w:rsid w:val="00A913A0"/>
    <w:rsid w:val="00A94EE1"/>
    <w:rsid w:val="00A96FC9"/>
    <w:rsid w:val="00A97AF1"/>
    <w:rsid w:val="00AA000D"/>
    <w:rsid w:val="00AA45FA"/>
    <w:rsid w:val="00AA57AD"/>
    <w:rsid w:val="00AB2CEA"/>
    <w:rsid w:val="00AB5871"/>
    <w:rsid w:val="00AB6073"/>
    <w:rsid w:val="00AC26BA"/>
    <w:rsid w:val="00AC283F"/>
    <w:rsid w:val="00AC3A0F"/>
    <w:rsid w:val="00AC6D8D"/>
    <w:rsid w:val="00AD112D"/>
    <w:rsid w:val="00AD118C"/>
    <w:rsid w:val="00AD1F79"/>
    <w:rsid w:val="00AD24DB"/>
    <w:rsid w:val="00AE46B9"/>
    <w:rsid w:val="00AE61F2"/>
    <w:rsid w:val="00AF7A09"/>
    <w:rsid w:val="00B07249"/>
    <w:rsid w:val="00B10528"/>
    <w:rsid w:val="00B12810"/>
    <w:rsid w:val="00B147DE"/>
    <w:rsid w:val="00B14942"/>
    <w:rsid w:val="00B205F2"/>
    <w:rsid w:val="00B20E5C"/>
    <w:rsid w:val="00B246EB"/>
    <w:rsid w:val="00B25AFB"/>
    <w:rsid w:val="00B26AF3"/>
    <w:rsid w:val="00B30B43"/>
    <w:rsid w:val="00B33F86"/>
    <w:rsid w:val="00B35A0A"/>
    <w:rsid w:val="00B3736C"/>
    <w:rsid w:val="00B462F7"/>
    <w:rsid w:val="00B4650C"/>
    <w:rsid w:val="00B51687"/>
    <w:rsid w:val="00B52B97"/>
    <w:rsid w:val="00B530AC"/>
    <w:rsid w:val="00B612EA"/>
    <w:rsid w:val="00B63DA8"/>
    <w:rsid w:val="00B64FF0"/>
    <w:rsid w:val="00B657F0"/>
    <w:rsid w:val="00B6591D"/>
    <w:rsid w:val="00B66AB9"/>
    <w:rsid w:val="00B7168F"/>
    <w:rsid w:val="00B71985"/>
    <w:rsid w:val="00B71B18"/>
    <w:rsid w:val="00B71FF6"/>
    <w:rsid w:val="00B74BF9"/>
    <w:rsid w:val="00B7711B"/>
    <w:rsid w:val="00B80E6F"/>
    <w:rsid w:val="00B81F3E"/>
    <w:rsid w:val="00B82BBC"/>
    <w:rsid w:val="00B8332A"/>
    <w:rsid w:val="00B840E6"/>
    <w:rsid w:val="00B84FCA"/>
    <w:rsid w:val="00B92DB8"/>
    <w:rsid w:val="00B95261"/>
    <w:rsid w:val="00B958BB"/>
    <w:rsid w:val="00B976B2"/>
    <w:rsid w:val="00B978F4"/>
    <w:rsid w:val="00BA1B9F"/>
    <w:rsid w:val="00BA25CB"/>
    <w:rsid w:val="00BA510B"/>
    <w:rsid w:val="00BB1808"/>
    <w:rsid w:val="00BB1B75"/>
    <w:rsid w:val="00BB2501"/>
    <w:rsid w:val="00BB319E"/>
    <w:rsid w:val="00BB331E"/>
    <w:rsid w:val="00BB7FD6"/>
    <w:rsid w:val="00BC55B3"/>
    <w:rsid w:val="00BC5760"/>
    <w:rsid w:val="00BC6C35"/>
    <w:rsid w:val="00BC7571"/>
    <w:rsid w:val="00BD11B0"/>
    <w:rsid w:val="00BD18A4"/>
    <w:rsid w:val="00BD2241"/>
    <w:rsid w:val="00BD69A2"/>
    <w:rsid w:val="00BE02A3"/>
    <w:rsid w:val="00BE2348"/>
    <w:rsid w:val="00BE2776"/>
    <w:rsid w:val="00BE3686"/>
    <w:rsid w:val="00BE38E9"/>
    <w:rsid w:val="00BE48AD"/>
    <w:rsid w:val="00BE60EA"/>
    <w:rsid w:val="00BF18BC"/>
    <w:rsid w:val="00BF4D12"/>
    <w:rsid w:val="00BF73D6"/>
    <w:rsid w:val="00BF7CBB"/>
    <w:rsid w:val="00C00CB8"/>
    <w:rsid w:val="00C0357B"/>
    <w:rsid w:val="00C03616"/>
    <w:rsid w:val="00C04C48"/>
    <w:rsid w:val="00C04DCA"/>
    <w:rsid w:val="00C05C9A"/>
    <w:rsid w:val="00C07E81"/>
    <w:rsid w:val="00C12B60"/>
    <w:rsid w:val="00C1732A"/>
    <w:rsid w:val="00C2282E"/>
    <w:rsid w:val="00C23538"/>
    <w:rsid w:val="00C2494C"/>
    <w:rsid w:val="00C24EA3"/>
    <w:rsid w:val="00C26092"/>
    <w:rsid w:val="00C33C13"/>
    <w:rsid w:val="00C33C5F"/>
    <w:rsid w:val="00C3487A"/>
    <w:rsid w:val="00C34A0C"/>
    <w:rsid w:val="00C34AB6"/>
    <w:rsid w:val="00C35735"/>
    <w:rsid w:val="00C35AA5"/>
    <w:rsid w:val="00C3688D"/>
    <w:rsid w:val="00C409B9"/>
    <w:rsid w:val="00C417DD"/>
    <w:rsid w:val="00C41E2C"/>
    <w:rsid w:val="00C4576E"/>
    <w:rsid w:val="00C52973"/>
    <w:rsid w:val="00C552B2"/>
    <w:rsid w:val="00C605F9"/>
    <w:rsid w:val="00C609A6"/>
    <w:rsid w:val="00C61A29"/>
    <w:rsid w:val="00C63494"/>
    <w:rsid w:val="00C650EF"/>
    <w:rsid w:val="00C66C93"/>
    <w:rsid w:val="00C67FD9"/>
    <w:rsid w:val="00C70BA5"/>
    <w:rsid w:val="00C710A5"/>
    <w:rsid w:val="00C735C2"/>
    <w:rsid w:val="00C74350"/>
    <w:rsid w:val="00C7654B"/>
    <w:rsid w:val="00C76F2A"/>
    <w:rsid w:val="00C774FA"/>
    <w:rsid w:val="00C77F4C"/>
    <w:rsid w:val="00C82EEB"/>
    <w:rsid w:val="00C83786"/>
    <w:rsid w:val="00C901F5"/>
    <w:rsid w:val="00C906D7"/>
    <w:rsid w:val="00C90B07"/>
    <w:rsid w:val="00C915D7"/>
    <w:rsid w:val="00C92BA9"/>
    <w:rsid w:val="00C96977"/>
    <w:rsid w:val="00CB08EC"/>
    <w:rsid w:val="00CB0AB5"/>
    <w:rsid w:val="00CB1329"/>
    <w:rsid w:val="00CB1BEC"/>
    <w:rsid w:val="00CB2ACE"/>
    <w:rsid w:val="00CC041B"/>
    <w:rsid w:val="00CC08F4"/>
    <w:rsid w:val="00CC0B18"/>
    <w:rsid w:val="00CC2EB7"/>
    <w:rsid w:val="00CC5DA1"/>
    <w:rsid w:val="00CD0771"/>
    <w:rsid w:val="00CD08B0"/>
    <w:rsid w:val="00CD498B"/>
    <w:rsid w:val="00CD71E3"/>
    <w:rsid w:val="00CD7B76"/>
    <w:rsid w:val="00CE4E21"/>
    <w:rsid w:val="00CE6BBF"/>
    <w:rsid w:val="00CF2935"/>
    <w:rsid w:val="00CF3E8D"/>
    <w:rsid w:val="00CF53A6"/>
    <w:rsid w:val="00CF5B79"/>
    <w:rsid w:val="00CF5E37"/>
    <w:rsid w:val="00D015DF"/>
    <w:rsid w:val="00D04796"/>
    <w:rsid w:val="00D060FC"/>
    <w:rsid w:val="00D10F1A"/>
    <w:rsid w:val="00D12B98"/>
    <w:rsid w:val="00D12F8C"/>
    <w:rsid w:val="00D163F8"/>
    <w:rsid w:val="00D22F57"/>
    <w:rsid w:val="00D2516A"/>
    <w:rsid w:val="00D261A8"/>
    <w:rsid w:val="00D32DD6"/>
    <w:rsid w:val="00D33FEB"/>
    <w:rsid w:val="00D346F1"/>
    <w:rsid w:val="00D3477C"/>
    <w:rsid w:val="00D35056"/>
    <w:rsid w:val="00D35287"/>
    <w:rsid w:val="00D3655D"/>
    <w:rsid w:val="00D40379"/>
    <w:rsid w:val="00D43CBF"/>
    <w:rsid w:val="00D4440D"/>
    <w:rsid w:val="00D44900"/>
    <w:rsid w:val="00D45F97"/>
    <w:rsid w:val="00D5150F"/>
    <w:rsid w:val="00D51640"/>
    <w:rsid w:val="00D602A1"/>
    <w:rsid w:val="00D61B15"/>
    <w:rsid w:val="00D62AC0"/>
    <w:rsid w:val="00D63D25"/>
    <w:rsid w:val="00D65BFA"/>
    <w:rsid w:val="00D66C49"/>
    <w:rsid w:val="00D67076"/>
    <w:rsid w:val="00D67FF3"/>
    <w:rsid w:val="00D76CDF"/>
    <w:rsid w:val="00D86A55"/>
    <w:rsid w:val="00D904FF"/>
    <w:rsid w:val="00D9191B"/>
    <w:rsid w:val="00D91F89"/>
    <w:rsid w:val="00D93306"/>
    <w:rsid w:val="00D9396E"/>
    <w:rsid w:val="00D9425B"/>
    <w:rsid w:val="00DA1CFD"/>
    <w:rsid w:val="00DA47EE"/>
    <w:rsid w:val="00DA5DF4"/>
    <w:rsid w:val="00DB2327"/>
    <w:rsid w:val="00DC016C"/>
    <w:rsid w:val="00DC092A"/>
    <w:rsid w:val="00DC13B8"/>
    <w:rsid w:val="00DC1484"/>
    <w:rsid w:val="00DC3FA5"/>
    <w:rsid w:val="00DC4264"/>
    <w:rsid w:val="00DC562E"/>
    <w:rsid w:val="00DC571A"/>
    <w:rsid w:val="00DC5DBB"/>
    <w:rsid w:val="00DC607A"/>
    <w:rsid w:val="00DC7E7F"/>
    <w:rsid w:val="00DD282F"/>
    <w:rsid w:val="00DD3093"/>
    <w:rsid w:val="00DD60AA"/>
    <w:rsid w:val="00DD6536"/>
    <w:rsid w:val="00DD7B9D"/>
    <w:rsid w:val="00DE0C77"/>
    <w:rsid w:val="00DE270F"/>
    <w:rsid w:val="00DE4058"/>
    <w:rsid w:val="00DE5EFC"/>
    <w:rsid w:val="00E0189B"/>
    <w:rsid w:val="00E01992"/>
    <w:rsid w:val="00E02D96"/>
    <w:rsid w:val="00E02FD1"/>
    <w:rsid w:val="00E11B87"/>
    <w:rsid w:val="00E1655F"/>
    <w:rsid w:val="00E16EFE"/>
    <w:rsid w:val="00E16F5F"/>
    <w:rsid w:val="00E204B2"/>
    <w:rsid w:val="00E22F74"/>
    <w:rsid w:val="00E25A6C"/>
    <w:rsid w:val="00E308EC"/>
    <w:rsid w:val="00E30A59"/>
    <w:rsid w:val="00E30C65"/>
    <w:rsid w:val="00E33FE2"/>
    <w:rsid w:val="00E4096F"/>
    <w:rsid w:val="00E42CDB"/>
    <w:rsid w:val="00E4459D"/>
    <w:rsid w:val="00E44866"/>
    <w:rsid w:val="00E44D71"/>
    <w:rsid w:val="00E47F37"/>
    <w:rsid w:val="00E52A89"/>
    <w:rsid w:val="00E54F4F"/>
    <w:rsid w:val="00E61D26"/>
    <w:rsid w:val="00E6256E"/>
    <w:rsid w:val="00E64588"/>
    <w:rsid w:val="00E64ED7"/>
    <w:rsid w:val="00E6697A"/>
    <w:rsid w:val="00E7269E"/>
    <w:rsid w:val="00E74584"/>
    <w:rsid w:val="00E815F6"/>
    <w:rsid w:val="00E81C34"/>
    <w:rsid w:val="00E81EBE"/>
    <w:rsid w:val="00E8390F"/>
    <w:rsid w:val="00E83DA3"/>
    <w:rsid w:val="00E83E33"/>
    <w:rsid w:val="00E840BD"/>
    <w:rsid w:val="00E87A1F"/>
    <w:rsid w:val="00E87CCA"/>
    <w:rsid w:val="00E90252"/>
    <w:rsid w:val="00E92055"/>
    <w:rsid w:val="00E92AC6"/>
    <w:rsid w:val="00E9747D"/>
    <w:rsid w:val="00EA3ED7"/>
    <w:rsid w:val="00EA5A9B"/>
    <w:rsid w:val="00EA7CF3"/>
    <w:rsid w:val="00EB0C4E"/>
    <w:rsid w:val="00EB2998"/>
    <w:rsid w:val="00EB4741"/>
    <w:rsid w:val="00EB58F8"/>
    <w:rsid w:val="00EC02BB"/>
    <w:rsid w:val="00EC1379"/>
    <w:rsid w:val="00EC1687"/>
    <w:rsid w:val="00EC1EA3"/>
    <w:rsid w:val="00EC2050"/>
    <w:rsid w:val="00EC24B3"/>
    <w:rsid w:val="00EC379D"/>
    <w:rsid w:val="00EC3CEC"/>
    <w:rsid w:val="00EC4582"/>
    <w:rsid w:val="00EC6405"/>
    <w:rsid w:val="00ED04C2"/>
    <w:rsid w:val="00ED2271"/>
    <w:rsid w:val="00ED22A5"/>
    <w:rsid w:val="00ED48D2"/>
    <w:rsid w:val="00ED56EF"/>
    <w:rsid w:val="00EE164E"/>
    <w:rsid w:val="00EE6053"/>
    <w:rsid w:val="00EE671E"/>
    <w:rsid w:val="00EF25B0"/>
    <w:rsid w:val="00EF37DD"/>
    <w:rsid w:val="00EF4163"/>
    <w:rsid w:val="00EF5049"/>
    <w:rsid w:val="00EF74D4"/>
    <w:rsid w:val="00F00EAD"/>
    <w:rsid w:val="00F013C0"/>
    <w:rsid w:val="00F01E02"/>
    <w:rsid w:val="00F10896"/>
    <w:rsid w:val="00F14D34"/>
    <w:rsid w:val="00F15926"/>
    <w:rsid w:val="00F16028"/>
    <w:rsid w:val="00F21E91"/>
    <w:rsid w:val="00F23E49"/>
    <w:rsid w:val="00F2409B"/>
    <w:rsid w:val="00F2509A"/>
    <w:rsid w:val="00F302D8"/>
    <w:rsid w:val="00F31B9A"/>
    <w:rsid w:val="00F323D3"/>
    <w:rsid w:val="00F33E27"/>
    <w:rsid w:val="00F3658A"/>
    <w:rsid w:val="00F4123B"/>
    <w:rsid w:val="00F50841"/>
    <w:rsid w:val="00F52221"/>
    <w:rsid w:val="00F52F00"/>
    <w:rsid w:val="00F55EAB"/>
    <w:rsid w:val="00F614BD"/>
    <w:rsid w:val="00F61973"/>
    <w:rsid w:val="00F61AA4"/>
    <w:rsid w:val="00F62A1F"/>
    <w:rsid w:val="00F6325E"/>
    <w:rsid w:val="00F633F8"/>
    <w:rsid w:val="00F64153"/>
    <w:rsid w:val="00F65AD8"/>
    <w:rsid w:val="00F67391"/>
    <w:rsid w:val="00F67B72"/>
    <w:rsid w:val="00F67B93"/>
    <w:rsid w:val="00F7196F"/>
    <w:rsid w:val="00F726C5"/>
    <w:rsid w:val="00F74F70"/>
    <w:rsid w:val="00F76192"/>
    <w:rsid w:val="00F76E88"/>
    <w:rsid w:val="00F77513"/>
    <w:rsid w:val="00F77711"/>
    <w:rsid w:val="00F80A17"/>
    <w:rsid w:val="00F818CD"/>
    <w:rsid w:val="00F829A4"/>
    <w:rsid w:val="00F8365E"/>
    <w:rsid w:val="00F87615"/>
    <w:rsid w:val="00F90627"/>
    <w:rsid w:val="00F93BC7"/>
    <w:rsid w:val="00F94792"/>
    <w:rsid w:val="00F95DBF"/>
    <w:rsid w:val="00F96B08"/>
    <w:rsid w:val="00FA0067"/>
    <w:rsid w:val="00FA185C"/>
    <w:rsid w:val="00FA204C"/>
    <w:rsid w:val="00FA25D0"/>
    <w:rsid w:val="00FA2E19"/>
    <w:rsid w:val="00FA434E"/>
    <w:rsid w:val="00FA4FA7"/>
    <w:rsid w:val="00FA7937"/>
    <w:rsid w:val="00FB0924"/>
    <w:rsid w:val="00FB2B28"/>
    <w:rsid w:val="00FB4287"/>
    <w:rsid w:val="00FB71B4"/>
    <w:rsid w:val="00FB795F"/>
    <w:rsid w:val="00FC0E48"/>
    <w:rsid w:val="00FD5D6B"/>
    <w:rsid w:val="00FD607C"/>
    <w:rsid w:val="00FD6DF2"/>
    <w:rsid w:val="00FD74E3"/>
    <w:rsid w:val="00FE1905"/>
    <w:rsid w:val="00FE1FE0"/>
    <w:rsid w:val="00FE4641"/>
    <w:rsid w:val="00FE5E67"/>
    <w:rsid w:val="00FE736B"/>
    <w:rsid w:val="00FE73F3"/>
    <w:rsid w:val="00FE7D70"/>
    <w:rsid w:val="00FF16AE"/>
    <w:rsid w:val="00FF192D"/>
    <w:rsid w:val="00FF6D24"/>
    <w:rsid w:val="00FF6E00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5F93A0-40D4-4F9E-AB02-60B4066C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DC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F24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38E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BE3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732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annotation reference"/>
    <w:uiPriority w:val="99"/>
    <w:semiHidden/>
    <w:unhideWhenUsed/>
    <w:rsid w:val="001333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335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1333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3350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13335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33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33350"/>
    <w:rPr>
      <w:rFonts w:ascii="Segoe UI" w:hAnsi="Segoe UI" w:cs="Segoe UI"/>
      <w:sz w:val="18"/>
      <w:szCs w:val="18"/>
    </w:rPr>
  </w:style>
  <w:style w:type="paragraph" w:styleId="ac">
    <w:name w:val="Normal (Web)"/>
    <w:aliases w:val="Обычный (Web)1"/>
    <w:basedOn w:val="a"/>
    <w:link w:val="ad"/>
    <w:rsid w:val="00D5150F"/>
    <w:pPr>
      <w:spacing w:before="30" w:after="30" w:line="240" w:lineRule="auto"/>
    </w:pPr>
    <w:rPr>
      <w:rFonts w:ascii="Arial" w:eastAsia="Times New Roman" w:hAnsi="Arial"/>
      <w:color w:val="332E2D"/>
      <w:spacing w:val="2"/>
      <w:sz w:val="24"/>
      <w:szCs w:val="24"/>
      <w:lang w:val="x-none" w:eastAsia="ru-RU"/>
    </w:rPr>
  </w:style>
  <w:style w:type="character" w:customStyle="1" w:styleId="ad">
    <w:name w:val="Обычный (веб) Знак"/>
    <w:aliases w:val="Обычный (Web)1 Знак"/>
    <w:link w:val="ac"/>
    <w:locked/>
    <w:rsid w:val="00D5150F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07616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f">
    <w:name w:val="Верхний колонтитул Знак"/>
    <w:link w:val="ae"/>
    <w:uiPriority w:val="99"/>
    <w:rsid w:val="00907616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907616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f1">
    <w:name w:val="Нижний колонтитул Знак"/>
    <w:link w:val="af0"/>
    <w:uiPriority w:val="99"/>
    <w:rsid w:val="00907616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907616"/>
    <w:pPr>
      <w:ind w:left="720"/>
      <w:contextualSpacing/>
    </w:pPr>
  </w:style>
  <w:style w:type="character" w:styleId="af3">
    <w:name w:val="Hyperlink"/>
    <w:uiPriority w:val="99"/>
    <w:semiHidden/>
    <w:unhideWhenUsed/>
    <w:rsid w:val="00FF16AE"/>
    <w:rPr>
      <w:color w:val="0000FF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5E469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link w:val="af4"/>
    <w:uiPriority w:val="99"/>
    <w:semiHidden/>
    <w:rsid w:val="005E46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5E4694"/>
    <w:rPr>
      <w:vertAlign w:val="superscript"/>
    </w:rPr>
  </w:style>
  <w:style w:type="paragraph" w:customStyle="1" w:styleId="ConsPlusTitle">
    <w:name w:val="ConsPlusTitle"/>
    <w:rsid w:val="00554CC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7">
    <w:name w:val="Emphasis"/>
    <w:uiPriority w:val="20"/>
    <w:qFormat/>
    <w:rsid w:val="00B26AF3"/>
    <w:rPr>
      <w:i/>
      <w:iCs/>
    </w:rPr>
  </w:style>
  <w:style w:type="paragraph" w:customStyle="1" w:styleId="18">
    <w:name w:val="Титул_заголовок_18_центр"/>
    <w:uiPriority w:val="99"/>
    <w:rsid w:val="000E47E1"/>
    <w:pPr>
      <w:jc w:val="center"/>
    </w:pPr>
    <w:rPr>
      <w:rFonts w:ascii="Times New Roman" w:eastAsia="Times New Roman" w:hAnsi="Times New Roman"/>
      <w:sz w:val="36"/>
      <w:szCs w:val="36"/>
    </w:rPr>
  </w:style>
  <w:style w:type="paragraph" w:customStyle="1" w:styleId="Default">
    <w:name w:val="Default"/>
    <w:rsid w:val="00CD08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8">
    <w:name w:val="No Spacing"/>
    <w:uiPriority w:val="99"/>
    <w:qFormat/>
    <w:rsid w:val="00E92AC6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57D77"/>
  </w:style>
  <w:style w:type="character" w:customStyle="1" w:styleId="10">
    <w:name w:val="Заголовок 1 Знак"/>
    <w:basedOn w:val="a0"/>
    <w:link w:val="1"/>
    <w:uiPriority w:val="9"/>
    <w:rsid w:val="008F24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0E711-0897-4DA4-820C-E15B57CE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3893</Words>
  <Characters>22196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Михалченкова</dc:creator>
  <cp:keywords/>
  <cp:lastModifiedBy>Компаниец </cp:lastModifiedBy>
  <cp:revision>6</cp:revision>
  <cp:lastPrinted>2023-11-14T11:40:00Z</cp:lastPrinted>
  <dcterms:created xsi:type="dcterms:W3CDTF">2024-01-09T06:49:00Z</dcterms:created>
  <dcterms:modified xsi:type="dcterms:W3CDTF">2024-01-09T06:51:00Z</dcterms:modified>
</cp:coreProperties>
</file>